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8A44" w14:textId="6A9A3ABE" w:rsidR="0062630D" w:rsidRPr="00250646" w:rsidRDefault="00E54E5A" w:rsidP="003A7AC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color w:val="404040" w:themeColor="text1" w:themeTint="BF"/>
          <w:sz w:val="28"/>
          <w:szCs w:val="28"/>
          <w:lang w:val="sr-Latn-RS"/>
        </w:rPr>
      </w:pPr>
      <w:r w:rsidRPr="00AB325B">
        <w:rPr>
          <w:rFonts w:asciiTheme="majorHAnsi" w:hAnsiTheme="majorHAnsi" w:cstheme="minorHAnsi"/>
          <w:bCs/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5C4AC" wp14:editId="5C59EA97">
                <wp:simplePos x="0" y="0"/>
                <wp:positionH relativeFrom="page">
                  <wp:posOffset>165100</wp:posOffset>
                </wp:positionH>
                <wp:positionV relativeFrom="paragraph">
                  <wp:posOffset>65405</wp:posOffset>
                </wp:positionV>
                <wp:extent cx="2946400" cy="565150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44FCB3-4A65-21B2-B768-9B902CD4CC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565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715E4F" w14:textId="77777777" w:rsidR="00E54E5A" w:rsidRDefault="00E54E5A" w:rsidP="00E54E5A">
                            <w:pPr>
                              <w:spacing w:after="0"/>
                              <w:jc w:val="center"/>
                              <w:rPr>
                                <w:rFonts w:ascii="Verdana" w:eastAsia="Verdana" w:hAnsi="Verdana" w:cs="Calibri"/>
                                <w:b/>
                                <w:bCs/>
                                <w:color w:val="1F497D" w:themeColor="text2"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Calibri"/>
                                <w:b/>
                                <w:bCs/>
                                <w:color w:val="1F497D" w:themeColor="text2"/>
                                <w:kern w:val="24"/>
                                <w:sz w:val="24"/>
                                <w:szCs w:val="24"/>
                              </w:rPr>
                              <w:t>Medicinske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Calibri"/>
                                <w:b/>
                                <w:bCs/>
                                <w:color w:val="1F497D" w:themeColor="text2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Calibri"/>
                                <w:b/>
                                <w:bCs/>
                                <w:color w:val="1F497D" w:themeColor="text2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 w:rsidR="00AB325B" w:rsidRPr="00AB325B">
                              <w:rPr>
                                <w:rFonts w:ascii="Verdana" w:eastAsia="Verdana" w:hAnsi="Verdana" w:cs="Calibri"/>
                                <w:b/>
                                <w:bCs/>
                                <w:color w:val="1F497D" w:themeColor="text2"/>
                                <w:kern w:val="24"/>
                                <w:sz w:val="24"/>
                                <w:szCs w:val="24"/>
                              </w:rPr>
                              <w:t>estre</w:t>
                            </w:r>
                            <w:proofErr w:type="spellEnd"/>
                            <w:r w:rsidR="00AB325B" w:rsidRPr="00AB325B">
                              <w:rPr>
                                <w:rFonts w:ascii="Verdana" w:eastAsia="Verdana" w:hAnsi="Verdana" w:cs="Calibri"/>
                                <w:b/>
                                <w:bCs/>
                                <w:color w:val="1F497D" w:themeColor="text2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B325B" w:rsidRPr="00AB325B">
                              <w:rPr>
                                <w:rFonts w:ascii="Verdana" w:eastAsia="Verdana" w:hAnsi="Verdana" w:cs="Calibri"/>
                                <w:b/>
                                <w:bCs/>
                                <w:color w:val="1F497D" w:themeColor="text2"/>
                                <w:kern w:val="24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="00AB325B" w:rsidRPr="00AB325B">
                              <w:rPr>
                                <w:rFonts w:ascii="Verdana" w:eastAsia="Verdana" w:hAnsi="Verdana" w:cs="Calibri"/>
                                <w:b/>
                                <w:bCs/>
                                <w:color w:val="1F497D" w:themeColor="text2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B325B" w:rsidRPr="00AB325B">
                              <w:rPr>
                                <w:rFonts w:ascii="Verdana" w:eastAsia="Verdana" w:hAnsi="Verdana" w:cs="Calibri"/>
                                <w:b/>
                                <w:bCs/>
                                <w:color w:val="1F497D" w:themeColor="text2"/>
                                <w:kern w:val="24"/>
                                <w:sz w:val="24"/>
                                <w:szCs w:val="24"/>
                              </w:rPr>
                              <w:t>tehničari</w:t>
                            </w:r>
                            <w:proofErr w:type="spellEnd"/>
                            <w:r w:rsidR="00AB325B" w:rsidRPr="00AB325B">
                              <w:rPr>
                                <w:rFonts w:ascii="Verdana" w:eastAsia="Verdana" w:hAnsi="Verdana" w:cs="Calibri"/>
                                <w:b/>
                                <w:bCs/>
                                <w:color w:val="1F497D" w:themeColor="text2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FD0EFC0" w14:textId="0EDF9C06" w:rsidR="00AB325B" w:rsidRPr="00AB325B" w:rsidRDefault="00AB325B" w:rsidP="00E54E5A">
                            <w:pPr>
                              <w:spacing w:after="0"/>
                              <w:jc w:val="center"/>
                              <w:rPr>
                                <w:rFonts w:ascii="Verdana" w:eastAsia="Verdana" w:hAnsi="Verdana" w:cs="Calibri"/>
                                <w:b/>
                                <w:bCs/>
                                <w:color w:val="1F497D" w:themeColor="text2"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325B">
                              <w:rPr>
                                <w:rFonts w:ascii="Verdana" w:eastAsia="Verdana" w:hAnsi="Verdana" w:cs="Calibri"/>
                                <w:b/>
                                <w:bCs/>
                                <w:color w:val="1F497D" w:themeColor="text2"/>
                                <w:kern w:val="24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AB325B">
                              <w:rPr>
                                <w:rFonts w:ascii="Verdana" w:eastAsia="Verdana" w:hAnsi="Verdana" w:cs="Calibri"/>
                                <w:b/>
                                <w:bCs/>
                                <w:color w:val="1F497D" w:themeColor="text2"/>
                                <w:kern w:val="24"/>
                                <w:sz w:val="24"/>
                                <w:szCs w:val="24"/>
                              </w:rPr>
                              <w:t xml:space="preserve"> 5*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5C4A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3pt;margin-top:5.15pt;width:232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" filled="f" stroked="f">
                <v:textbox>
                  <w:txbxContent>
                    <w:p w14:paraId="33715E4F" w14:textId="77777777" w:rsidR="00E54E5A" w:rsidRDefault="00E54E5A" w:rsidP="00E54E5A">
                      <w:pPr>
                        <w:spacing w:after="0"/>
                        <w:jc w:val="center"/>
                        <w:rPr>
                          <w:rFonts w:ascii="Verdana" w:eastAsia="Verdana" w:hAnsi="Verdana" w:cs="Calibri"/>
                          <w:b/>
                          <w:bCs/>
                          <w:color w:val="1F497D" w:themeColor="text2"/>
                          <w:kern w:val="24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Calibri"/>
                          <w:b/>
                          <w:bCs/>
                          <w:color w:val="1F497D" w:themeColor="text2"/>
                          <w:kern w:val="24"/>
                          <w:sz w:val="24"/>
                          <w:szCs w:val="24"/>
                        </w:rPr>
                        <w:t>Medicinske</w:t>
                      </w:r>
                      <w:proofErr w:type="spellEnd"/>
                      <w:r>
                        <w:rPr>
                          <w:rFonts w:ascii="Verdana" w:eastAsia="Verdana" w:hAnsi="Verdana" w:cs="Calibri"/>
                          <w:b/>
                          <w:bCs/>
                          <w:color w:val="1F497D" w:themeColor="text2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Calibri"/>
                          <w:b/>
                          <w:bCs/>
                          <w:color w:val="1F497D" w:themeColor="text2"/>
                          <w:kern w:val="24"/>
                          <w:sz w:val="24"/>
                          <w:szCs w:val="24"/>
                        </w:rPr>
                        <w:t>s</w:t>
                      </w:r>
                      <w:r w:rsidR="00AB325B" w:rsidRPr="00AB325B">
                        <w:rPr>
                          <w:rFonts w:ascii="Verdana" w:eastAsia="Verdana" w:hAnsi="Verdana" w:cs="Calibri"/>
                          <w:b/>
                          <w:bCs/>
                          <w:color w:val="1F497D" w:themeColor="text2"/>
                          <w:kern w:val="24"/>
                          <w:sz w:val="24"/>
                          <w:szCs w:val="24"/>
                        </w:rPr>
                        <w:t>estre</w:t>
                      </w:r>
                      <w:proofErr w:type="spellEnd"/>
                      <w:r w:rsidR="00AB325B" w:rsidRPr="00AB325B">
                        <w:rPr>
                          <w:rFonts w:ascii="Verdana" w:eastAsia="Verdana" w:hAnsi="Verdana" w:cs="Calibri"/>
                          <w:b/>
                          <w:bCs/>
                          <w:color w:val="1F497D" w:themeColor="text2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B325B" w:rsidRPr="00AB325B">
                        <w:rPr>
                          <w:rFonts w:ascii="Verdana" w:eastAsia="Verdana" w:hAnsi="Verdana" w:cs="Calibri"/>
                          <w:b/>
                          <w:bCs/>
                          <w:color w:val="1F497D" w:themeColor="text2"/>
                          <w:kern w:val="24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="00AB325B" w:rsidRPr="00AB325B">
                        <w:rPr>
                          <w:rFonts w:ascii="Verdana" w:eastAsia="Verdana" w:hAnsi="Verdana" w:cs="Calibri"/>
                          <w:b/>
                          <w:bCs/>
                          <w:color w:val="1F497D" w:themeColor="text2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B325B" w:rsidRPr="00AB325B">
                        <w:rPr>
                          <w:rFonts w:ascii="Verdana" w:eastAsia="Verdana" w:hAnsi="Verdana" w:cs="Calibri"/>
                          <w:b/>
                          <w:bCs/>
                          <w:color w:val="1F497D" w:themeColor="text2"/>
                          <w:kern w:val="24"/>
                          <w:sz w:val="24"/>
                          <w:szCs w:val="24"/>
                        </w:rPr>
                        <w:t>tehničari</w:t>
                      </w:r>
                      <w:proofErr w:type="spellEnd"/>
                      <w:r w:rsidR="00AB325B" w:rsidRPr="00AB325B">
                        <w:rPr>
                          <w:rFonts w:ascii="Verdana" w:eastAsia="Verdana" w:hAnsi="Verdana" w:cs="Calibri"/>
                          <w:b/>
                          <w:bCs/>
                          <w:color w:val="1F497D" w:themeColor="text2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FD0EFC0" w14:textId="0EDF9C06" w:rsidR="00AB325B" w:rsidRPr="00AB325B" w:rsidRDefault="00AB325B" w:rsidP="00E54E5A">
                      <w:pPr>
                        <w:spacing w:after="0"/>
                        <w:jc w:val="center"/>
                        <w:rPr>
                          <w:rFonts w:ascii="Verdana" w:eastAsia="Verdana" w:hAnsi="Verdana" w:cs="Calibri"/>
                          <w:b/>
                          <w:bCs/>
                          <w:color w:val="1F497D" w:themeColor="text2"/>
                          <w:kern w:val="24"/>
                          <w:sz w:val="24"/>
                          <w:szCs w:val="24"/>
                        </w:rPr>
                      </w:pPr>
                      <w:proofErr w:type="spellStart"/>
                      <w:r w:rsidRPr="00AB325B">
                        <w:rPr>
                          <w:rFonts w:ascii="Verdana" w:eastAsia="Verdana" w:hAnsi="Verdana" w:cs="Calibri"/>
                          <w:b/>
                          <w:bCs/>
                          <w:color w:val="1F497D" w:themeColor="text2"/>
                          <w:kern w:val="24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AB325B">
                        <w:rPr>
                          <w:rFonts w:ascii="Verdana" w:eastAsia="Verdana" w:hAnsi="Verdana" w:cs="Calibri"/>
                          <w:b/>
                          <w:bCs/>
                          <w:color w:val="1F497D" w:themeColor="text2"/>
                          <w:kern w:val="24"/>
                          <w:sz w:val="24"/>
                          <w:szCs w:val="24"/>
                        </w:rPr>
                        <w:t xml:space="preserve"> 5*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325B">
        <w:rPr>
          <w:rFonts w:asciiTheme="majorHAnsi" w:hAnsiTheme="majorHAnsi" w:cstheme="minorHAnsi"/>
          <w:bCs/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22FFA" wp14:editId="2C48DC1B">
                <wp:simplePos x="0" y="0"/>
                <wp:positionH relativeFrom="column">
                  <wp:posOffset>-127000</wp:posOffset>
                </wp:positionH>
                <wp:positionV relativeFrom="paragraph">
                  <wp:posOffset>725805</wp:posOffset>
                </wp:positionV>
                <wp:extent cx="25463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635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78ADD" id="Straight Connector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57.15pt" to="190.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" strokecolor="#4579b8 [3044]" strokeweight="1.75pt"/>
            </w:pict>
          </mc:Fallback>
        </mc:AlternateContent>
      </w:r>
      <w:r w:rsidR="00AB325B" w:rsidRPr="00AC51BA">
        <w:rPr>
          <w:rFonts w:asciiTheme="majorHAnsi" w:hAnsiTheme="majorHAnsi" w:cstheme="minorHAnsi"/>
          <w:bCs/>
          <w:noProof/>
          <w:color w:val="404040" w:themeColor="text1" w:themeTint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93D3DB4" wp14:editId="545B1605">
            <wp:simplePos x="0" y="0"/>
            <wp:positionH relativeFrom="margin">
              <wp:posOffset>-215900</wp:posOffset>
            </wp:positionH>
            <wp:positionV relativeFrom="paragraph">
              <wp:posOffset>1424305</wp:posOffset>
            </wp:positionV>
            <wp:extent cx="734060" cy="838200"/>
            <wp:effectExtent l="0" t="0" r="889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28CB1AB-3A55-CE34-CEA6-F72F422ADB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28CB1AB-3A55-CE34-CEA6-F72F422ADB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25B" w:rsidRPr="00AB325B">
        <w:rPr>
          <w:rFonts w:asciiTheme="majorHAnsi" w:hAnsiTheme="majorHAnsi" w:cstheme="minorHAnsi"/>
          <w:bCs/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1F792" wp14:editId="2361881E">
                <wp:simplePos x="0" y="0"/>
                <wp:positionH relativeFrom="page">
                  <wp:posOffset>323850</wp:posOffset>
                </wp:positionH>
                <wp:positionV relativeFrom="paragraph">
                  <wp:posOffset>846455</wp:posOffset>
                </wp:positionV>
                <wp:extent cx="2540000" cy="368300"/>
                <wp:effectExtent l="0" t="0" r="0" b="0"/>
                <wp:wrapNone/>
                <wp:docPr id="1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3D0F6F" w14:textId="77777777" w:rsidR="00AB325B" w:rsidRPr="00AB325B" w:rsidRDefault="00AB325B" w:rsidP="00AB325B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 w:cs="Calibr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AB325B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3 - 4. </w:t>
                            </w:r>
                            <w:proofErr w:type="spellStart"/>
                            <w:r w:rsidRPr="00AB325B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</w:rPr>
                              <w:t>decembar</w:t>
                            </w:r>
                            <w:proofErr w:type="spellEnd"/>
                            <w:r w:rsidRPr="00AB325B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2022.</w:t>
                            </w:r>
                          </w:p>
                          <w:p w14:paraId="2F85E87F" w14:textId="77777777" w:rsidR="00AB325B" w:rsidRPr="00AB325B" w:rsidRDefault="00AB325B" w:rsidP="00AB325B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 w:cs="Calibr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AB325B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</w:rPr>
                              <w:t>Hotel Sheraton, Novi Sad</w:t>
                            </w:r>
                          </w:p>
                          <w:p w14:paraId="698356D5" w14:textId="15465524" w:rsidR="00AB325B" w:rsidRPr="00AB325B" w:rsidRDefault="00AB325B" w:rsidP="00AB325B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b/>
                                <w:bCs/>
                                <w:color w:val="1F497D" w:themeColor="text2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1F792" id="_x0000_s1027" type="#_x0000_t202" style="position:absolute;margin-left:25.5pt;margin-top:66.65pt;width:200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" filled="f" stroked="f">
                <v:textbox>
                  <w:txbxContent>
                    <w:p w14:paraId="463D0F6F" w14:textId="77777777" w:rsidR="00AB325B" w:rsidRPr="00AB325B" w:rsidRDefault="00AB325B" w:rsidP="00AB325B">
                      <w:pPr>
                        <w:pStyle w:val="Default"/>
                        <w:jc w:val="center"/>
                        <w:rPr>
                          <w:rFonts w:asciiTheme="majorHAnsi" w:hAnsiTheme="majorHAnsi" w:cs="Calibri"/>
                          <w:color w:val="1F497D" w:themeColor="text2"/>
                          <w:sz w:val="18"/>
                          <w:szCs w:val="18"/>
                        </w:rPr>
                      </w:pPr>
                      <w:r w:rsidRPr="00AB325B">
                        <w:rPr>
                          <w:rFonts w:asciiTheme="majorHAnsi" w:hAnsiTheme="majorHAnsi" w:cs="Calibri"/>
                          <w:b/>
                          <w:bCs/>
                          <w:color w:val="1F497D" w:themeColor="text2"/>
                          <w:sz w:val="18"/>
                          <w:szCs w:val="18"/>
                        </w:rPr>
                        <w:t xml:space="preserve">3 - 4. </w:t>
                      </w:r>
                      <w:proofErr w:type="spellStart"/>
                      <w:r w:rsidRPr="00AB325B">
                        <w:rPr>
                          <w:rFonts w:asciiTheme="majorHAnsi" w:hAnsiTheme="majorHAnsi" w:cs="Calibri"/>
                          <w:b/>
                          <w:bCs/>
                          <w:color w:val="1F497D" w:themeColor="text2"/>
                          <w:sz w:val="18"/>
                          <w:szCs w:val="18"/>
                        </w:rPr>
                        <w:t>decembar</w:t>
                      </w:r>
                      <w:proofErr w:type="spellEnd"/>
                      <w:r w:rsidRPr="00AB325B">
                        <w:rPr>
                          <w:rFonts w:asciiTheme="majorHAnsi" w:hAnsiTheme="majorHAnsi" w:cs="Calibri"/>
                          <w:b/>
                          <w:bCs/>
                          <w:color w:val="1F497D" w:themeColor="text2"/>
                          <w:sz w:val="18"/>
                          <w:szCs w:val="18"/>
                        </w:rPr>
                        <w:t xml:space="preserve"> 2022.</w:t>
                      </w:r>
                    </w:p>
                    <w:p w14:paraId="2F85E87F" w14:textId="77777777" w:rsidR="00AB325B" w:rsidRPr="00AB325B" w:rsidRDefault="00AB325B" w:rsidP="00AB325B">
                      <w:pPr>
                        <w:pStyle w:val="Default"/>
                        <w:jc w:val="center"/>
                        <w:rPr>
                          <w:rFonts w:asciiTheme="majorHAnsi" w:hAnsiTheme="majorHAnsi" w:cs="Calibri"/>
                          <w:color w:val="1F497D" w:themeColor="text2"/>
                          <w:sz w:val="18"/>
                          <w:szCs w:val="18"/>
                        </w:rPr>
                      </w:pPr>
                      <w:r w:rsidRPr="00AB325B">
                        <w:rPr>
                          <w:rFonts w:asciiTheme="majorHAnsi" w:hAnsiTheme="majorHAnsi" w:cs="Calibri"/>
                          <w:b/>
                          <w:bCs/>
                          <w:color w:val="1F497D" w:themeColor="text2"/>
                          <w:sz w:val="18"/>
                          <w:szCs w:val="18"/>
                        </w:rPr>
                        <w:t>Hotel Sheraton, Novi Sad</w:t>
                      </w:r>
                    </w:p>
                    <w:p w14:paraId="698356D5" w14:textId="15465524" w:rsidR="00AB325B" w:rsidRPr="00AB325B" w:rsidRDefault="00AB325B" w:rsidP="00AB325B">
                      <w:pPr>
                        <w:jc w:val="center"/>
                        <w:rPr>
                          <w:rFonts w:ascii="Verdana" w:eastAsia="Verdana" w:hAnsi="Verdana" w:cs="Calibri"/>
                          <w:b/>
                          <w:bCs/>
                          <w:color w:val="1F497D" w:themeColor="text2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B325B">
        <w:rPr>
          <w:rFonts w:asciiTheme="majorHAnsi" w:hAnsiTheme="majorHAnsi" w:cstheme="minorHAnsi"/>
          <w:bCs/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007C1E00" wp14:editId="0DF855B1">
                <wp:simplePos x="0" y="0"/>
                <wp:positionH relativeFrom="margin">
                  <wp:posOffset>-1965325</wp:posOffset>
                </wp:positionH>
                <wp:positionV relativeFrom="paragraph">
                  <wp:posOffset>-570230</wp:posOffset>
                </wp:positionV>
                <wp:extent cx="4994817" cy="2967058"/>
                <wp:effectExtent l="0" t="190500" r="0" b="17653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9904">
                          <a:off x="0" y="0"/>
                          <a:ext cx="4994817" cy="296705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40728" id="Oval 9" o:spid="_x0000_s1026" style="position:absolute;margin-left:-154.75pt;margin-top:-44.9pt;width:393.3pt;height:233.65pt;rotation:-1354516fd;z-index:251658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" fillcolor="white [3212]" strokecolor="#243f60 [1604]" strokeweight="2pt">
                <w10:wrap anchorx="margin"/>
              </v:oval>
            </w:pict>
          </mc:Fallback>
        </mc:AlternateContent>
      </w:r>
      <w:r w:rsidR="004326A6" w:rsidRPr="00250646">
        <w:rPr>
          <w:rFonts w:asciiTheme="majorHAnsi" w:hAnsiTheme="majorHAnsi" w:cstheme="minorHAnsi"/>
          <w:bCs/>
          <w:noProof/>
          <w:color w:val="404040" w:themeColor="text1" w:themeTint="BF"/>
          <w:sz w:val="28"/>
          <w:szCs w:val="28"/>
          <w:lang w:val="sr-Latn-RS"/>
        </w:rPr>
        <w:drawing>
          <wp:anchor distT="0" distB="0" distL="114300" distR="114300" simplePos="0" relativeHeight="251658240" behindDoc="0" locked="0" layoutInCell="1" allowOverlap="1" wp14:anchorId="63AA0C28" wp14:editId="5D95D54C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0150" cy="3869055"/>
            <wp:effectExtent l="0" t="0" r="0" b="0"/>
            <wp:wrapSquare wrapText="bothSides"/>
            <wp:docPr id="2" name="Picture 2" descr="Aerial of healthcare colleag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erial of healthcare colleagues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0" b="15120"/>
                    <a:stretch/>
                  </pic:blipFill>
                  <pic:spPr bwMode="auto">
                    <a:xfrm>
                      <a:off x="0" y="0"/>
                      <a:ext cx="7550150" cy="3869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48F65" w14:textId="550DF96C" w:rsidR="00AA4F49" w:rsidRPr="00250646" w:rsidRDefault="00AA4F49" w:rsidP="003A7AC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color w:val="404040" w:themeColor="text1" w:themeTint="BF"/>
          <w:sz w:val="28"/>
          <w:szCs w:val="28"/>
          <w:lang w:val="sr-Latn-RS"/>
        </w:rPr>
      </w:pPr>
    </w:p>
    <w:p w14:paraId="6088563C" w14:textId="27592BC7" w:rsidR="004326A6" w:rsidRPr="00250646" w:rsidRDefault="004326A6" w:rsidP="004326A6">
      <w:pPr>
        <w:pStyle w:val="Default"/>
        <w:rPr>
          <w:rFonts w:asciiTheme="majorHAnsi" w:hAnsiTheme="majorHAnsi"/>
          <w:sz w:val="18"/>
          <w:szCs w:val="18"/>
        </w:rPr>
      </w:pPr>
      <w:proofErr w:type="spellStart"/>
      <w:r w:rsidRPr="00250646">
        <w:rPr>
          <w:rFonts w:asciiTheme="majorHAnsi" w:hAnsiTheme="majorHAnsi"/>
          <w:sz w:val="18"/>
          <w:szCs w:val="18"/>
        </w:rPr>
        <w:t>Samo</w:t>
      </w:r>
      <w:proofErr w:type="spellEnd"/>
      <w:r w:rsidRPr="00250646">
        <w:rPr>
          <w:rFonts w:asciiTheme="majorHAnsi" w:hAnsiTheme="majorHAnsi"/>
          <w:sz w:val="18"/>
          <w:szCs w:val="18"/>
        </w:rPr>
        <w:t xml:space="preserve"> za </w:t>
      </w:r>
      <w:proofErr w:type="spellStart"/>
      <w:r w:rsidRPr="00250646">
        <w:rPr>
          <w:rFonts w:asciiTheme="majorHAnsi" w:hAnsiTheme="majorHAnsi"/>
          <w:sz w:val="18"/>
          <w:szCs w:val="18"/>
        </w:rPr>
        <w:t>stručnu</w:t>
      </w:r>
      <w:proofErr w:type="spellEnd"/>
      <w:r w:rsidRPr="0025064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250646">
        <w:rPr>
          <w:rFonts w:asciiTheme="majorHAnsi" w:hAnsiTheme="majorHAnsi"/>
          <w:sz w:val="18"/>
          <w:szCs w:val="18"/>
        </w:rPr>
        <w:t>javnost</w:t>
      </w:r>
      <w:proofErr w:type="spellEnd"/>
      <w:r w:rsidRPr="00250646">
        <w:rPr>
          <w:rFonts w:asciiTheme="majorHAnsi" w:hAnsiTheme="majorHAnsi"/>
          <w:sz w:val="18"/>
          <w:szCs w:val="18"/>
        </w:rPr>
        <w:t xml:space="preserve">! </w:t>
      </w:r>
    </w:p>
    <w:p w14:paraId="2BE1F63C" w14:textId="77777777" w:rsidR="004326A6" w:rsidRPr="00250646" w:rsidRDefault="004326A6" w:rsidP="004326A6">
      <w:pPr>
        <w:pStyle w:val="Default"/>
        <w:rPr>
          <w:rFonts w:asciiTheme="majorHAnsi" w:hAnsiTheme="majorHAnsi" w:cs="Calibri"/>
          <w:b/>
          <w:bCs/>
          <w:sz w:val="28"/>
          <w:szCs w:val="28"/>
        </w:rPr>
      </w:pPr>
    </w:p>
    <w:p w14:paraId="7CCDB083" w14:textId="77777777" w:rsidR="004326A6" w:rsidRPr="00250646" w:rsidRDefault="004326A6" w:rsidP="004326A6">
      <w:pPr>
        <w:pStyle w:val="Default"/>
        <w:rPr>
          <w:rFonts w:asciiTheme="majorHAnsi" w:hAnsiTheme="majorHAnsi" w:cs="Calibri"/>
          <w:b/>
          <w:bCs/>
          <w:sz w:val="28"/>
          <w:szCs w:val="28"/>
        </w:rPr>
      </w:pPr>
    </w:p>
    <w:p w14:paraId="6DE8C2EA" w14:textId="77777777" w:rsidR="00E54E5A" w:rsidRDefault="00E54E5A" w:rsidP="004326A6">
      <w:pPr>
        <w:pStyle w:val="Default"/>
        <w:jc w:val="center"/>
        <w:rPr>
          <w:rFonts w:asciiTheme="majorHAnsi" w:hAnsiTheme="majorHAnsi" w:cs="Calibri"/>
          <w:b/>
          <w:bCs/>
          <w:sz w:val="36"/>
          <w:szCs w:val="36"/>
        </w:rPr>
      </w:pPr>
      <w:proofErr w:type="spellStart"/>
      <w:r>
        <w:rPr>
          <w:rFonts w:asciiTheme="majorHAnsi" w:hAnsiTheme="majorHAnsi" w:cs="Calibri"/>
          <w:b/>
          <w:bCs/>
          <w:sz w:val="36"/>
          <w:szCs w:val="36"/>
        </w:rPr>
        <w:t>Medicinske</w:t>
      </w:r>
      <w:proofErr w:type="spellEnd"/>
      <w:r>
        <w:rPr>
          <w:rFonts w:asciiTheme="majorHAnsi" w:hAnsiTheme="majorHAnsi" w:cs="Calibri"/>
          <w:b/>
          <w:bCs/>
          <w:sz w:val="36"/>
          <w:szCs w:val="36"/>
        </w:rPr>
        <w:t xml:space="preserve"> </w:t>
      </w:r>
      <w:proofErr w:type="spellStart"/>
      <w:r>
        <w:rPr>
          <w:rFonts w:asciiTheme="majorHAnsi" w:hAnsiTheme="majorHAnsi" w:cs="Calibri"/>
          <w:b/>
          <w:bCs/>
          <w:sz w:val="36"/>
          <w:szCs w:val="36"/>
        </w:rPr>
        <w:t>s</w:t>
      </w:r>
      <w:r w:rsidR="004326A6" w:rsidRPr="00250646">
        <w:rPr>
          <w:rFonts w:asciiTheme="majorHAnsi" w:hAnsiTheme="majorHAnsi" w:cs="Calibri"/>
          <w:b/>
          <w:bCs/>
          <w:sz w:val="36"/>
          <w:szCs w:val="36"/>
        </w:rPr>
        <w:t>estre</w:t>
      </w:r>
      <w:proofErr w:type="spellEnd"/>
      <w:r w:rsidR="004326A6" w:rsidRPr="00250646">
        <w:rPr>
          <w:rFonts w:asciiTheme="majorHAnsi" w:hAnsiTheme="majorHAnsi" w:cs="Calibri"/>
          <w:b/>
          <w:bCs/>
          <w:sz w:val="36"/>
          <w:szCs w:val="36"/>
        </w:rPr>
        <w:t xml:space="preserve"> </w:t>
      </w:r>
      <w:proofErr w:type="spellStart"/>
      <w:r w:rsidR="004326A6" w:rsidRPr="00250646">
        <w:rPr>
          <w:rFonts w:asciiTheme="majorHAnsi" w:hAnsiTheme="majorHAnsi" w:cs="Calibri"/>
          <w:b/>
          <w:bCs/>
          <w:sz w:val="36"/>
          <w:szCs w:val="36"/>
        </w:rPr>
        <w:t>i</w:t>
      </w:r>
      <w:proofErr w:type="spellEnd"/>
      <w:r w:rsidR="004326A6" w:rsidRPr="00250646">
        <w:rPr>
          <w:rFonts w:asciiTheme="majorHAnsi" w:hAnsiTheme="majorHAnsi" w:cs="Calibri"/>
          <w:b/>
          <w:bCs/>
          <w:sz w:val="36"/>
          <w:szCs w:val="36"/>
        </w:rPr>
        <w:t xml:space="preserve"> </w:t>
      </w:r>
      <w:proofErr w:type="spellStart"/>
      <w:r w:rsidR="004326A6" w:rsidRPr="00250646">
        <w:rPr>
          <w:rFonts w:asciiTheme="majorHAnsi" w:hAnsiTheme="majorHAnsi" w:cs="Calibri"/>
          <w:b/>
          <w:bCs/>
          <w:sz w:val="36"/>
          <w:szCs w:val="36"/>
        </w:rPr>
        <w:t>tehničari</w:t>
      </w:r>
      <w:proofErr w:type="spellEnd"/>
      <w:r w:rsidR="004326A6" w:rsidRPr="00250646">
        <w:rPr>
          <w:rFonts w:asciiTheme="majorHAnsi" w:hAnsiTheme="majorHAnsi" w:cs="Calibri"/>
          <w:b/>
          <w:bCs/>
          <w:sz w:val="36"/>
          <w:szCs w:val="36"/>
        </w:rPr>
        <w:t xml:space="preserve"> </w:t>
      </w:r>
      <w:proofErr w:type="spellStart"/>
      <w:r w:rsidR="004326A6" w:rsidRPr="00250646">
        <w:rPr>
          <w:rFonts w:asciiTheme="majorHAnsi" w:hAnsiTheme="majorHAnsi" w:cs="Calibri"/>
          <w:b/>
          <w:bCs/>
          <w:sz w:val="36"/>
          <w:szCs w:val="36"/>
        </w:rPr>
        <w:t>sa</w:t>
      </w:r>
      <w:proofErr w:type="spellEnd"/>
      <w:r w:rsidR="004326A6" w:rsidRPr="00250646">
        <w:rPr>
          <w:rFonts w:asciiTheme="majorHAnsi" w:hAnsiTheme="majorHAnsi" w:cs="Calibri"/>
          <w:b/>
          <w:bCs/>
          <w:sz w:val="36"/>
          <w:szCs w:val="36"/>
        </w:rPr>
        <w:t xml:space="preserve"> 5</w:t>
      </w:r>
      <w:r>
        <w:rPr>
          <w:rFonts w:asciiTheme="majorHAnsi" w:hAnsiTheme="majorHAnsi" w:cs="Calibri"/>
          <w:b/>
          <w:bCs/>
          <w:sz w:val="36"/>
          <w:szCs w:val="36"/>
        </w:rPr>
        <w:t xml:space="preserve"> </w:t>
      </w:r>
      <w:proofErr w:type="spellStart"/>
      <w:r>
        <w:rPr>
          <w:rFonts w:asciiTheme="majorHAnsi" w:hAnsiTheme="majorHAnsi" w:cs="Calibri"/>
          <w:b/>
          <w:bCs/>
          <w:sz w:val="36"/>
          <w:szCs w:val="36"/>
        </w:rPr>
        <w:t>zvezdica</w:t>
      </w:r>
      <w:proofErr w:type="spellEnd"/>
      <w:r w:rsidR="004326A6" w:rsidRPr="00250646">
        <w:rPr>
          <w:rFonts w:asciiTheme="majorHAnsi" w:hAnsiTheme="majorHAnsi" w:cs="Calibri"/>
          <w:b/>
          <w:bCs/>
          <w:sz w:val="36"/>
          <w:szCs w:val="36"/>
        </w:rPr>
        <w:t xml:space="preserve"> </w:t>
      </w:r>
    </w:p>
    <w:p w14:paraId="69612465" w14:textId="529309B8" w:rsidR="004326A6" w:rsidRPr="00250646" w:rsidRDefault="00E54E5A" w:rsidP="004326A6">
      <w:pPr>
        <w:pStyle w:val="Default"/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b/>
          <w:bCs/>
          <w:sz w:val="36"/>
          <w:szCs w:val="36"/>
        </w:rPr>
        <w:t>-</w:t>
      </w:r>
      <w:proofErr w:type="spellStart"/>
      <w:r w:rsidR="004326A6" w:rsidRPr="00250646">
        <w:rPr>
          <w:rFonts w:asciiTheme="majorHAnsi" w:hAnsiTheme="majorHAnsi" w:cs="Calibri"/>
          <w:b/>
          <w:bCs/>
          <w:sz w:val="36"/>
          <w:szCs w:val="36"/>
        </w:rPr>
        <w:t>edukativni</w:t>
      </w:r>
      <w:proofErr w:type="spellEnd"/>
      <w:r w:rsidR="004326A6" w:rsidRPr="00250646">
        <w:rPr>
          <w:rFonts w:asciiTheme="majorHAnsi" w:hAnsiTheme="majorHAnsi" w:cs="Calibri"/>
          <w:b/>
          <w:bCs/>
          <w:sz w:val="36"/>
          <w:szCs w:val="36"/>
        </w:rPr>
        <w:t xml:space="preserve"> </w:t>
      </w:r>
      <w:proofErr w:type="spellStart"/>
      <w:r w:rsidR="004326A6" w:rsidRPr="00250646">
        <w:rPr>
          <w:rFonts w:asciiTheme="majorHAnsi" w:hAnsiTheme="majorHAnsi" w:cs="Calibri"/>
          <w:b/>
          <w:bCs/>
          <w:sz w:val="36"/>
          <w:szCs w:val="36"/>
        </w:rPr>
        <w:t>sastanak</w:t>
      </w:r>
      <w:proofErr w:type="spellEnd"/>
      <w:r>
        <w:rPr>
          <w:rFonts w:asciiTheme="majorHAnsi" w:hAnsiTheme="majorHAnsi" w:cs="Calibri"/>
          <w:b/>
          <w:bCs/>
          <w:sz w:val="36"/>
          <w:szCs w:val="36"/>
        </w:rPr>
        <w:t>-</w:t>
      </w:r>
    </w:p>
    <w:p w14:paraId="50E16E90" w14:textId="77777777" w:rsidR="004326A6" w:rsidRPr="00250646" w:rsidRDefault="004326A6" w:rsidP="004326A6">
      <w:pPr>
        <w:pStyle w:val="Default"/>
        <w:rPr>
          <w:rFonts w:asciiTheme="majorHAnsi" w:hAnsiTheme="majorHAnsi" w:cs="Calibri"/>
          <w:b/>
          <w:bCs/>
          <w:sz w:val="22"/>
          <w:szCs w:val="22"/>
        </w:rPr>
      </w:pPr>
    </w:p>
    <w:p w14:paraId="4EBE2669" w14:textId="4F568D95" w:rsidR="004326A6" w:rsidRPr="00250646" w:rsidRDefault="004326A6" w:rsidP="00250646">
      <w:pPr>
        <w:pStyle w:val="Default"/>
        <w:jc w:val="center"/>
        <w:rPr>
          <w:rFonts w:asciiTheme="majorHAnsi" w:hAnsiTheme="majorHAnsi" w:cs="Calibri"/>
        </w:rPr>
      </w:pPr>
      <w:r w:rsidRPr="00250646">
        <w:rPr>
          <w:rFonts w:asciiTheme="majorHAnsi" w:hAnsiTheme="majorHAnsi" w:cs="Calibri"/>
          <w:b/>
          <w:bCs/>
        </w:rPr>
        <w:t xml:space="preserve">3 - 4. </w:t>
      </w:r>
      <w:proofErr w:type="spellStart"/>
      <w:r w:rsidRPr="00250646">
        <w:rPr>
          <w:rFonts w:asciiTheme="majorHAnsi" w:hAnsiTheme="majorHAnsi" w:cs="Calibri"/>
          <w:b/>
          <w:bCs/>
        </w:rPr>
        <w:t>decembar</w:t>
      </w:r>
      <w:proofErr w:type="spellEnd"/>
      <w:r w:rsidRPr="00250646">
        <w:rPr>
          <w:rFonts w:asciiTheme="majorHAnsi" w:hAnsiTheme="majorHAnsi" w:cs="Calibri"/>
          <w:b/>
          <w:bCs/>
        </w:rPr>
        <w:t xml:space="preserve"> 2022.</w:t>
      </w:r>
    </w:p>
    <w:p w14:paraId="6FD45D50" w14:textId="46827D99" w:rsidR="004326A6" w:rsidRPr="00250646" w:rsidRDefault="004326A6" w:rsidP="00250646">
      <w:pPr>
        <w:pStyle w:val="Default"/>
        <w:jc w:val="center"/>
        <w:rPr>
          <w:rFonts w:asciiTheme="majorHAnsi" w:hAnsiTheme="majorHAnsi" w:cs="Calibri"/>
        </w:rPr>
      </w:pPr>
      <w:r w:rsidRPr="00250646">
        <w:rPr>
          <w:rFonts w:asciiTheme="majorHAnsi" w:hAnsiTheme="majorHAnsi" w:cs="Calibri"/>
          <w:b/>
          <w:bCs/>
        </w:rPr>
        <w:t>Hotel Sheraton, Novi Sad</w:t>
      </w:r>
    </w:p>
    <w:p w14:paraId="797D7782" w14:textId="77777777" w:rsidR="004326A6" w:rsidRPr="00250646" w:rsidRDefault="004326A6" w:rsidP="004326A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i/>
          <w:iCs/>
          <w:color w:val="404040"/>
          <w:sz w:val="23"/>
          <w:szCs w:val="23"/>
        </w:rPr>
      </w:pPr>
    </w:p>
    <w:p w14:paraId="13EB7E55" w14:textId="77777777" w:rsidR="004326A6" w:rsidRPr="00250646" w:rsidRDefault="004326A6" w:rsidP="004326A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i/>
          <w:iCs/>
          <w:color w:val="404040"/>
          <w:sz w:val="23"/>
          <w:szCs w:val="23"/>
        </w:rPr>
      </w:pPr>
    </w:p>
    <w:p w14:paraId="532EE1A6" w14:textId="34B30CC0" w:rsidR="003A7AC1" w:rsidRPr="00250646" w:rsidRDefault="003A7AC1" w:rsidP="003A7AC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color w:val="404040" w:themeColor="text1" w:themeTint="BF"/>
          <w:lang w:val="sr-Latn-RS"/>
        </w:rPr>
      </w:pPr>
      <w:r w:rsidRPr="00250646">
        <w:rPr>
          <w:rFonts w:asciiTheme="majorHAnsi" w:hAnsiTheme="majorHAnsi" w:cstheme="minorHAnsi"/>
          <w:b/>
          <w:color w:val="404040" w:themeColor="text1" w:themeTint="BF"/>
          <w:sz w:val="24"/>
          <w:szCs w:val="24"/>
          <w:lang w:val="sr-Latn-RS"/>
        </w:rPr>
        <w:t>Edukativni ciljevi</w:t>
      </w:r>
      <w:r w:rsidR="00250646">
        <w:rPr>
          <w:rFonts w:asciiTheme="majorHAnsi" w:hAnsiTheme="majorHAnsi" w:cstheme="minorHAnsi"/>
          <w:b/>
          <w:color w:val="404040" w:themeColor="text1" w:themeTint="BF"/>
          <w:sz w:val="24"/>
          <w:szCs w:val="24"/>
          <w:lang w:val="sr-Latn-RS"/>
        </w:rPr>
        <w:t xml:space="preserve"> sastanka</w:t>
      </w:r>
      <w:r w:rsidRPr="00250646">
        <w:rPr>
          <w:rFonts w:asciiTheme="majorHAnsi" w:hAnsiTheme="majorHAnsi" w:cstheme="minorHAnsi"/>
          <w:b/>
          <w:color w:val="404040" w:themeColor="text1" w:themeTint="BF"/>
          <w:sz w:val="24"/>
          <w:szCs w:val="24"/>
          <w:lang w:val="sr-Latn-RS"/>
        </w:rPr>
        <w:t>:</w:t>
      </w:r>
    </w:p>
    <w:p w14:paraId="2907CCAF" w14:textId="77777777" w:rsidR="00F923CF" w:rsidRPr="00250646" w:rsidRDefault="00F923CF" w:rsidP="00F923CF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Times New Roman" w:hAnsiTheme="majorHAnsi"/>
          <w:color w:val="404040" w:themeColor="text1" w:themeTint="BF"/>
          <w:sz w:val="28"/>
          <w:szCs w:val="28"/>
        </w:rPr>
      </w:pPr>
    </w:p>
    <w:p w14:paraId="74EDD428" w14:textId="6CD4651C" w:rsidR="00F923CF" w:rsidRPr="00250646" w:rsidRDefault="00F923CF" w:rsidP="00F923C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/>
          <w:color w:val="404040" w:themeColor="text1" w:themeTint="BF"/>
          <w:sz w:val="20"/>
          <w:szCs w:val="20"/>
        </w:rPr>
      </w:pP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Edukacija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o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tehnikama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pravilne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komunikacije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sa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pacijentom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važn</w:t>
      </w:r>
      <w:r w:rsidR="00D05CF2"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e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za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ishod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lečenja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na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svim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n</w:t>
      </w:r>
      <w:r w:rsidR="00553A6E"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i</w:t>
      </w:r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voima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lečenja</w:t>
      </w:r>
      <w:proofErr w:type="spellEnd"/>
    </w:p>
    <w:p w14:paraId="72B8FBDA" w14:textId="77777777" w:rsidR="00F923CF" w:rsidRPr="00250646" w:rsidRDefault="00F923CF" w:rsidP="00F923C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Theme="majorHAnsi" w:eastAsia="Times New Roman" w:hAnsiTheme="majorHAnsi"/>
          <w:color w:val="404040" w:themeColor="text1" w:themeTint="BF"/>
          <w:sz w:val="20"/>
          <w:szCs w:val="20"/>
        </w:rPr>
      </w:pPr>
    </w:p>
    <w:p w14:paraId="3430BE1E" w14:textId="4371F120" w:rsidR="00F923CF" w:rsidRPr="00250646" w:rsidRDefault="00F923CF" w:rsidP="00F923C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/>
          <w:color w:val="404040" w:themeColor="text1" w:themeTint="BF"/>
          <w:sz w:val="20"/>
          <w:szCs w:val="20"/>
        </w:rPr>
      </w:pP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Upoznavanje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sa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individualnim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r w:rsidRPr="00250646">
        <w:rPr>
          <w:rFonts w:asciiTheme="majorHAnsi" w:hAnsiTheme="majorHAnsi"/>
          <w:color w:val="404040" w:themeColor="text1" w:themeTint="BF"/>
          <w:sz w:val="20"/>
          <w:szCs w:val="20"/>
          <w:lang w:val="sr-Latn-RS"/>
        </w:rPr>
        <w:t xml:space="preserve">terapijskim pristupom pri lečenju pacijenata </w:t>
      </w:r>
      <w:r w:rsidR="00513F9D" w:rsidRPr="00250646">
        <w:rPr>
          <w:rFonts w:asciiTheme="majorHAnsi" w:hAnsiTheme="majorHAnsi"/>
          <w:color w:val="404040" w:themeColor="text1" w:themeTint="BF"/>
          <w:sz w:val="20"/>
          <w:szCs w:val="20"/>
          <w:lang w:val="sr-Latn-RS"/>
        </w:rPr>
        <w:t xml:space="preserve">obolelih od HLL, </w:t>
      </w:r>
      <w:r w:rsidR="00D85D43">
        <w:rPr>
          <w:rFonts w:asciiTheme="majorHAnsi" w:hAnsiTheme="majorHAnsi"/>
          <w:color w:val="404040" w:themeColor="text1" w:themeTint="BF"/>
          <w:sz w:val="20"/>
          <w:szCs w:val="20"/>
          <w:lang w:val="sr-Latn-RS"/>
        </w:rPr>
        <w:t xml:space="preserve">multiplog mijeloma, </w:t>
      </w:r>
      <w:r w:rsidR="00D05CF2" w:rsidRPr="00250646">
        <w:rPr>
          <w:rFonts w:asciiTheme="majorHAnsi" w:hAnsiTheme="majorHAnsi"/>
          <w:color w:val="404040" w:themeColor="text1" w:themeTint="BF"/>
          <w:sz w:val="20"/>
          <w:szCs w:val="20"/>
          <w:lang w:val="sr-Latn-RS"/>
        </w:rPr>
        <w:t>kancera prostate</w:t>
      </w:r>
      <w:r w:rsidR="00513F9D" w:rsidRPr="00250646">
        <w:rPr>
          <w:rFonts w:asciiTheme="majorHAnsi" w:hAnsiTheme="majorHAnsi"/>
          <w:color w:val="404040" w:themeColor="text1" w:themeTint="BF"/>
          <w:sz w:val="20"/>
          <w:szCs w:val="20"/>
          <w:lang w:val="sr-Latn-RS"/>
        </w:rPr>
        <w:t xml:space="preserve">, </w:t>
      </w:r>
      <w:r w:rsidR="00D05CF2" w:rsidRPr="00250646">
        <w:rPr>
          <w:rFonts w:asciiTheme="majorHAnsi" w:hAnsiTheme="majorHAnsi"/>
          <w:color w:val="404040" w:themeColor="text1" w:themeTint="BF"/>
          <w:sz w:val="20"/>
          <w:szCs w:val="20"/>
          <w:lang w:val="sr-Latn-RS"/>
        </w:rPr>
        <w:t>p</w:t>
      </w:r>
      <w:r w:rsidR="00513F9D" w:rsidRPr="00250646">
        <w:rPr>
          <w:rFonts w:asciiTheme="majorHAnsi" w:hAnsiTheme="majorHAnsi"/>
          <w:color w:val="404040" w:themeColor="text1" w:themeTint="BF"/>
          <w:sz w:val="20"/>
          <w:szCs w:val="20"/>
          <w:lang w:val="sr-Latn-RS"/>
        </w:rPr>
        <w:t xml:space="preserve">sorijaze, </w:t>
      </w:r>
      <w:r w:rsidR="00D05CF2" w:rsidRPr="00250646">
        <w:rPr>
          <w:rFonts w:asciiTheme="majorHAnsi" w:hAnsiTheme="majorHAnsi"/>
          <w:color w:val="404040" w:themeColor="text1" w:themeTint="BF"/>
          <w:sz w:val="20"/>
          <w:szCs w:val="20"/>
          <w:lang w:val="sr-Latn-RS"/>
        </w:rPr>
        <w:t>d</w:t>
      </w:r>
      <w:r w:rsidR="00513F9D" w:rsidRPr="00250646">
        <w:rPr>
          <w:rFonts w:asciiTheme="majorHAnsi" w:hAnsiTheme="majorHAnsi"/>
          <w:color w:val="404040" w:themeColor="text1" w:themeTint="BF"/>
          <w:sz w:val="20"/>
          <w:szCs w:val="20"/>
          <w:lang w:val="sr-Latn-RS"/>
        </w:rPr>
        <w:t>epresije</w:t>
      </w:r>
    </w:p>
    <w:p w14:paraId="27A4DAA4" w14:textId="77777777" w:rsidR="00F923CF" w:rsidRPr="00250646" w:rsidRDefault="00F923CF" w:rsidP="00F923CF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/>
          <w:color w:val="404040" w:themeColor="text1" w:themeTint="BF"/>
          <w:sz w:val="20"/>
          <w:szCs w:val="20"/>
        </w:rPr>
      </w:pPr>
    </w:p>
    <w:p w14:paraId="2E159BD7" w14:textId="4371DDD2" w:rsidR="00F923CF" w:rsidRPr="00250646" w:rsidRDefault="00F923CF" w:rsidP="00F923C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/>
          <w:color w:val="404040" w:themeColor="text1" w:themeTint="BF"/>
          <w:sz w:val="20"/>
          <w:szCs w:val="20"/>
        </w:rPr>
      </w:pP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Edukacija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o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ulogama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medicinskih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sestara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i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tehničara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kao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sastavnog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dela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kliničkog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tima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i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međusobnoj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i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obostranoj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sar</w:t>
      </w:r>
      <w:r w:rsidR="00553A6E"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a</w:t>
      </w:r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dnji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sa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lekarima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</w:p>
    <w:p w14:paraId="13BF523A" w14:textId="77777777" w:rsidR="00F923CF" w:rsidRPr="00250646" w:rsidRDefault="00F923CF" w:rsidP="00F923CF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/>
          <w:color w:val="404040" w:themeColor="text1" w:themeTint="BF"/>
          <w:sz w:val="20"/>
          <w:szCs w:val="20"/>
        </w:rPr>
      </w:pPr>
    </w:p>
    <w:p w14:paraId="51C6FCC4" w14:textId="4625AAC8" w:rsidR="00F923CF" w:rsidRPr="00250646" w:rsidRDefault="00F923CF" w:rsidP="00F923C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/>
          <w:color w:val="404040" w:themeColor="text1" w:themeTint="BF"/>
          <w:sz w:val="20"/>
          <w:szCs w:val="20"/>
        </w:rPr>
      </w:pP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Usvajanje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znanja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o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motivacionim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proofErr w:type="spellStart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>tehnikama</w:t>
      </w:r>
      <w:proofErr w:type="spellEnd"/>
      <w:r w:rsidRPr="00250646">
        <w:rPr>
          <w:rFonts w:asciiTheme="majorHAnsi" w:eastAsia="Times New Roman" w:hAnsiTheme="majorHAnsi"/>
          <w:color w:val="404040" w:themeColor="text1" w:themeTint="BF"/>
          <w:sz w:val="20"/>
          <w:szCs w:val="20"/>
        </w:rPr>
        <w:t xml:space="preserve"> </w:t>
      </w:r>
      <w:r w:rsidRPr="00250646">
        <w:rPr>
          <w:rFonts w:asciiTheme="majorHAnsi" w:hAnsiTheme="majorHAnsi"/>
          <w:color w:val="404040" w:themeColor="text1" w:themeTint="BF"/>
          <w:sz w:val="20"/>
          <w:szCs w:val="20"/>
          <w:lang w:val="sr-Latn-RS"/>
        </w:rPr>
        <w:t>za aktivno učešće u timskom radu</w:t>
      </w:r>
    </w:p>
    <w:p w14:paraId="4F474DE8" w14:textId="2CA331A6" w:rsidR="00CB74EC" w:rsidRDefault="00CB74EC" w:rsidP="003A7AC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i/>
          <w:iCs/>
          <w:color w:val="404040" w:themeColor="text1" w:themeTint="BF"/>
          <w:lang w:val="sr-Latn-RS"/>
        </w:rPr>
      </w:pPr>
    </w:p>
    <w:p w14:paraId="0BB46BE0" w14:textId="77777777" w:rsidR="00250646" w:rsidRPr="00250646" w:rsidRDefault="00250646" w:rsidP="003A7AC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i/>
          <w:iCs/>
          <w:color w:val="404040" w:themeColor="text1" w:themeTint="BF"/>
          <w:lang w:val="sr-Latn-RS"/>
        </w:rPr>
      </w:pPr>
    </w:p>
    <w:p w14:paraId="449BF26F" w14:textId="1438EBFF" w:rsidR="003A7AC1" w:rsidRPr="00DC7AC4" w:rsidRDefault="003A7AC1" w:rsidP="00CB74E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i/>
          <w:iCs/>
          <w:color w:val="404040" w:themeColor="text1" w:themeTint="BF"/>
          <w:sz w:val="20"/>
          <w:szCs w:val="20"/>
        </w:rPr>
      </w:pPr>
      <w:proofErr w:type="spellStart"/>
      <w:r w:rsidRPr="00DC7AC4">
        <w:rPr>
          <w:rFonts w:asciiTheme="majorHAnsi" w:hAnsiTheme="majorHAnsi" w:cstheme="minorHAnsi"/>
          <w:b/>
          <w:i/>
          <w:iCs/>
          <w:color w:val="404040" w:themeColor="text1" w:themeTint="BF"/>
          <w:sz w:val="20"/>
          <w:szCs w:val="20"/>
        </w:rPr>
        <w:t>Sastan</w:t>
      </w:r>
      <w:r w:rsidR="00DE410E" w:rsidRPr="00DC7AC4">
        <w:rPr>
          <w:rFonts w:asciiTheme="majorHAnsi" w:hAnsiTheme="majorHAnsi" w:cstheme="minorHAnsi"/>
          <w:b/>
          <w:i/>
          <w:iCs/>
          <w:color w:val="404040" w:themeColor="text1" w:themeTint="BF"/>
          <w:sz w:val="20"/>
          <w:szCs w:val="20"/>
        </w:rPr>
        <w:t>a</w:t>
      </w:r>
      <w:r w:rsidRPr="00DC7AC4">
        <w:rPr>
          <w:rFonts w:asciiTheme="majorHAnsi" w:hAnsiTheme="majorHAnsi" w:cstheme="minorHAnsi"/>
          <w:b/>
          <w:i/>
          <w:iCs/>
          <w:color w:val="404040" w:themeColor="text1" w:themeTint="BF"/>
          <w:sz w:val="20"/>
          <w:szCs w:val="20"/>
        </w:rPr>
        <w:t>k</w:t>
      </w:r>
      <w:proofErr w:type="spellEnd"/>
      <w:r w:rsidRPr="00DC7AC4">
        <w:rPr>
          <w:rFonts w:asciiTheme="majorHAnsi" w:hAnsiTheme="majorHAnsi" w:cstheme="minorHAnsi"/>
          <w:b/>
          <w:i/>
          <w:iCs/>
          <w:color w:val="404040" w:themeColor="text1" w:themeTint="BF"/>
          <w:sz w:val="20"/>
          <w:szCs w:val="20"/>
        </w:rPr>
        <w:t xml:space="preserve"> je </w:t>
      </w:r>
      <w:proofErr w:type="spellStart"/>
      <w:r w:rsidRPr="00DC7AC4">
        <w:rPr>
          <w:rFonts w:asciiTheme="majorHAnsi" w:hAnsiTheme="majorHAnsi" w:cstheme="minorHAnsi"/>
          <w:b/>
          <w:i/>
          <w:iCs/>
          <w:color w:val="404040" w:themeColor="text1" w:themeTint="BF"/>
          <w:sz w:val="20"/>
          <w:szCs w:val="20"/>
        </w:rPr>
        <w:t>podržala</w:t>
      </w:r>
      <w:proofErr w:type="spellEnd"/>
      <w:r w:rsidRPr="00DC7AC4">
        <w:rPr>
          <w:rFonts w:asciiTheme="majorHAnsi" w:hAnsiTheme="majorHAnsi" w:cstheme="minorHAnsi"/>
          <w:b/>
          <w:i/>
          <w:iCs/>
          <w:color w:val="404040" w:themeColor="text1" w:themeTint="BF"/>
          <w:sz w:val="20"/>
          <w:szCs w:val="20"/>
        </w:rPr>
        <w:t xml:space="preserve"> </w:t>
      </w:r>
      <w:proofErr w:type="spellStart"/>
      <w:r w:rsidRPr="00DC7AC4">
        <w:rPr>
          <w:rFonts w:asciiTheme="majorHAnsi" w:hAnsiTheme="majorHAnsi" w:cstheme="minorHAnsi"/>
          <w:b/>
          <w:i/>
          <w:iCs/>
          <w:color w:val="404040" w:themeColor="text1" w:themeTint="BF"/>
          <w:sz w:val="20"/>
          <w:szCs w:val="20"/>
        </w:rPr>
        <w:t>kompanija</w:t>
      </w:r>
      <w:proofErr w:type="spellEnd"/>
      <w:r w:rsidRPr="00DC7AC4">
        <w:rPr>
          <w:rFonts w:asciiTheme="majorHAnsi" w:hAnsiTheme="majorHAnsi" w:cstheme="minorHAnsi"/>
          <w:b/>
          <w:i/>
          <w:iCs/>
          <w:color w:val="404040" w:themeColor="text1" w:themeTint="BF"/>
          <w:sz w:val="20"/>
          <w:szCs w:val="20"/>
        </w:rPr>
        <w:t xml:space="preserve"> Janssen-</w:t>
      </w:r>
      <w:proofErr w:type="spellStart"/>
      <w:r w:rsidRPr="00DC7AC4">
        <w:rPr>
          <w:rFonts w:asciiTheme="majorHAnsi" w:hAnsiTheme="majorHAnsi" w:cstheme="minorHAnsi"/>
          <w:b/>
          <w:i/>
          <w:iCs/>
          <w:color w:val="404040" w:themeColor="text1" w:themeTint="BF"/>
          <w:sz w:val="20"/>
          <w:szCs w:val="20"/>
        </w:rPr>
        <w:t>Cilag</w:t>
      </w:r>
      <w:proofErr w:type="spellEnd"/>
      <w:r w:rsidRPr="00DC7AC4">
        <w:rPr>
          <w:rFonts w:asciiTheme="majorHAnsi" w:hAnsiTheme="majorHAnsi" w:cstheme="minorHAnsi"/>
          <w:b/>
          <w:i/>
          <w:iCs/>
          <w:color w:val="404040" w:themeColor="text1" w:themeTint="BF"/>
          <w:sz w:val="20"/>
          <w:szCs w:val="20"/>
        </w:rPr>
        <w:t xml:space="preserve"> KFT. </w:t>
      </w:r>
      <w:proofErr w:type="spellStart"/>
      <w:r w:rsidRPr="00DC7AC4">
        <w:rPr>
          <w:rFonts w:asciiTheme="majorHAnsi" w:hAnsiTheme="majorHAnsi" w:cstheme="minorHAnsi"/>
          <w:b/>
          <w:i/>
          <w:iCs/>
          <w:color w:val="404040" w:themeColor="text1" w:themeTint="BF"/>
          <w:sz w:val="20"/>
          <w:szCs w:val="20"/>
        </w:rPr>
        <w:t>Predstavništvo</w:t>
      </w:r>
      <w:proofErr w:type="spellEnd"/>
      <w:r w:rsidRPr="00DC7AC4">
        <w:rPr>
          <w:rFonts w:asciiTheme="majorHAnsi" w:hAnsiTheme="majorHAnsi" w:cstheme="minorHAnsi"/>
          <w:b/>
          <w:i/>
          <w:iCs/>
          <w:color w:val="404040" w:themeColor="text1" w:themeTint="BF"/>
          <w:sz w:val="20"/>
          <w:szCs w:val="20"/>
        </w:rPr>
        <w:t xml:space="preserve"> Beograd.</w:t>
      </w:r>
    </w:p>
    <w:p w14:paraId="61D7BE0F" w14:textId="77777777" w:rsidR="00250646" w:rsidRPr="00250646" w:rsidRDefault="00250646" w:rsidP="002506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Cs/>
          <w:color w:val="404040" w:themeColor="text1" w:themeTint="BF"/>
        </w:rPr>
      </w:pPr>
    </w:p>
    <w:p w14:paraId="675DDC90" w14:textId="0339E760" w:rsidR="00FA056A" w:rsidRDefault="00250646" w:rsidP="00250646">
      <w:pPr>
        <w:jc w:val="center"/>
        <w:rPr>
          <w:rFonts w:asciiTheme="majorHAnsi" w:hAnsiTheme="majorHAnsi"/>
          <w:color w:val="404040" w:themeColor="text1" w:themeTint="BF"/>
          <w:sz w:val="16"/>
          <w:szCs w:val="16"/>
        </w:rPr>
      </w:pPr>
      <w:r w:rsidRPr="00250646">
        <w:rPr>
          <w:rFonts w:asciiTheme="majorHAnsi" w:hAnsiTheme="majorHAnsi"/>
          <w:noProof/>
          <w:color w:val="404040" w:themeColor="text1" w:themeTint="BF"/>
          <w:sz w:val="16"/>
          <w:szCs w:val="16"/>
        </w:rPr>
        <w:drawing>
          <wp:inline distT="0" distB="0" distL="0" distR="0" wp14:anchorId="0EE6AAA1" wp14:editId="422C9BF5">
            <wp:extent cx="2705100" cy="85503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349" cy="86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DEEFE" w14:textId="388AB6B1" w:rsidR="00DC7AC4" w:rsidRPr="00DC7AC4" w:rsidRDefault="00DC7AC4" w:rsidP="00DC7AC4">
      <w:pPr>
        <w:jc w:val="right"/>
        <w:rPr>
          <w:rFonts w:asciiTheme="majorHAnsi" w:hAnsiTheme="majorHAnsi"/>
          <w:color w:val="404040" w:themeColor="text1" w:themeTint="BF"/>
          <w:sz w:val="16"/>
          <w:szCs w:val="16"/>
        </w:rPr>
      </w:pPr>
      <w:r w:rsidRPr="00DC7AC4">
        <w:rPr>
          <w:rFonts w:asciiTheme="majorHAnsi" w:hAnsiTheme="majorHAnsi" w:cs="Arial"/>
          <w:color w:val="303030"/>
          <w:sz w:val="16"/>
          <w:szCs w:val="16"/>
          <w:shd w:val="clear" w:color="auto" w:fill="FFFFFF"/>
        </w:rPr>
        <w:t>EM-116791; 11/22</w:t>
      </w:r>
    </w:p>
    <w:p w14:paraId="2CBE280E" w14:textId="77777777" w:rsidR="00FA056A" w:rsidRPr="00250646" w:rsidRDefault="00FA056A" w:rsidP="00482C86">
      <w:pPr>
        <w:rPr>
          <w:rFonts w:asciiTheme="majorHAnsi" w:hAnsiTheme="majorHAnsi"/>
          <w:color w:val="404040" w:themeColor="text1" w:themeTint="BF"/>
          <w:sz w:val="16"/>
          <w:szCs w:val="16"/>
        </w:rPr>
      </w:pPr>
    </w:p>
    <w:p w14:paraId="089B9566" w14:textId="5AA72CF6" w:rsidR="00983127" w:rsidRPr="00783048" w:rsidRDefault="00783048" w:rsidP="002506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proofErr w:type="spellStart"/>
      <w:r w:rsidRPr="00783048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Stručni</w:t>
      </w:r>
      <w:proofErr w:type="spellEnd"/>
      <w:r w:rsidRPr="00783048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Pr="00783048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odbor</w:t>
      </w:r>
      <w:proofErr w:type="spellEnd"/>
      <w:r w:rsidRPr="00783048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Pr="00783048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sastanka</w:t>
      </w:r>
      <w:proofErr w:type="spellEnd"/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:</w:t>
      </w:r>
    </w:p>
    <w:p w14:paraId="4C368373" w14:textId="625DADF7" w:rsidR="00783048" w:rsidRPr="00783048" w:rsidRDefault="00783048" w:rsidP="007830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</w:pPr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Zlatko </w:t>
      </w:r>
      <w:proofErr w:type="spellStart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Vujin</w:t>
      </w:r>
      <w:proofErr w:type="spellEnd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, </w:t>
      </w:r>
      <w:proofErr w:type="spellStart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Institut</w:t>
      </w:r>
      <w:proofErr w:type="spellEnd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 za </w:t>
      </w:r>
      <w:proofErr w:type="spellStart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mentalno</w:t>
      </w:r>
      <w:proofErr w:type="spellEnd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 </w:t>
      </w:r>
      <w:proofErr w:type="spellStart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zdravlje</w:t>
      </w:r>
      <w:proofErr w:type="spellEnd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 Beograd</w:t>
      </w:r>
    </w:p>
    <w:p w14:paraId="3EE7B8BE" w14:textId="3F78943B" w:rsidR="00783048" w:rsidRPr="00783048" w:rsidRDefault="00783048" w:rsidP="007830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Mirjana </w:t>
      </w:r>
      <w:proofErr w:type="spellStart"/>
      <w:r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Tomić</w:t>
      </w:r>
      <w:proofErr w:type="spellEnd"/>
      <w:r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, UKC Srbije, </w:t>
      </w:r>
      <w:proofErr w:type="spellStart"/>
      <w:r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Klinika</w:t>
      </w:r>
      <w:proofErr w:type="spellEnd"/>
      <w:r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 za </w:t>
      </w:r>
      <w:proofErr w:type="spellStart"/>
      <w:r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dermatovenerologiju</w:t>
      </w:r>
      <w:proofErr w:type="spellEnd"/>
    </w:p>
    <w:p w14:paraId="49996FAD" w14:textId="65AD07A2" w:rsidR="00783048" w:rsidRPr="00783048" w:rsidRDefault="00783048" w:rsidP="002506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</w:pPr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Tanja </w:t>
      </w:r>
      <w:proofErr w:type="spellStart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Šljivić</w:t>
      </w:r>
      <w:proofErr w:type="spellEnd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 </w:t>
      </w:r>
      <w:proofErr w:type="spellStart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Bojić</w:t>
      </w:r>
      <w:proofErr w:type="spellEnd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, UKC Srbije</w:t>
      </w:r>
      <w:r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Klinika</w:t>
      </w:r>
      <w:proofErr w:type="spellEnd"/>
      <w:r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 za </w:t>
      </w:r>
      <w:proofErr w:type="spellStart"/>
      <w:r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hematologiju</w:t>
      </w:r>
      <w:proofErr w:type="spellEnd"/>
    </w:p>
    <w:p w14:paraId="715E33A7" w14:textId="4C4882A7" w:rsidR="00783048" w:rsidRPr="00783048" w:rsidRDefault="00783048" w:rsidP="002506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</w:pPr>
      <w:proofErr w:type="spellStart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Zorica</w:t>
      </w:r>
      <w:proofErr w:type="spellEnd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 </w:t>
      </w:r>
      <w:proofErr w:type="spellStart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Marinković</w:t>
      </w:r>
      <w:proofErr w:type="spellEnd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, </w:t>
      </w:r>
      <w:proofErr w:type="spellStart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Institut</w:t>
      </w:r>
      <w:proofErr w:type="spellEnd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 za </w:t>
      </w:r>
      <w:proofErr w:type="spellStart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onkologiju</w:t>
      </w:r>
      <w:proofErr w:type="spellEnd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 </w:t>
      </w:r>
      <w:proofErr w:type="spellStart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i</w:t>
      </w:r>
      <w:proofErr w:type="spellEnd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 </w:t>
      </w:r>
      <w:proofErr w:type="spellStart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>radiologiju</w:t>
      </w:r>
      <w:proofErr w:type="spellEnd"/>
      <w:r w:rsidRPr="00783048"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  <w:t xml:space="preserve"> Srbije</w:t>
      </w:r>
    </w:p>
    <w:p w14:paraId="38278DF5" w14:textId="77777777" w:rsidR="00783048" w:rsidRPr="00783048" w:rsidRDefault="00783048" w:rsidP="002506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i/>
          <w:iCs/>
          <w:color w:val="404040" w:themeColor="text1" w:themeTint="BF"/>
          <w:sz w:val="24"/>
          <w:szCs w:val="24"/>
        </w:rPr>
      </w:pPr>
    </w:p>
    <w:p w14:paraId="66A03348" w14:textId="77777777" w:rsidR="00983127" w:rsidRDefault="00983127" w:rsidP="002506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color w:val="404040" w:themeColor="text1" w:themeTint="BF"/>
          <w:sz w:val="32"/>
          <w:szCs w:val="32"/>
        </w:rPr>
      </w:pPr>
    </w:p>
    <w:p w14:paraId="4B6A388C" w14:textId="77777777" w:rsidR="00783048" w:rsidRDefault="00783048" w:rsidP="0078304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color w:val="404040" w:themeColor="text1" w:themeTint="BF"/>
          <w:sz w:val="32"/>
          <w:szCs w:val="32"/>
        </w:rPr>
      </w:pPr>
    </w:p>
    <w:p w14:paraId="7263D287" w14:textId="126B1816" w:rsidR="00615B19" w:rsidRPr="00250646" w:rsidRDefault="00250646" w:rsidP="0078304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color w:val="404040" w:themeColor="text1" w:themeTint="BF"/>
        </w:rPr>
      </w:pPr>
      <w:r>
        <w:rPr>
          <w:rFonts w:asciiTheme="majorHAnsi" w:hAnsiTheme="majorHAnsi" w:cstheme="minorHAnsi"/>
          <w:b/>
          <w:color w:val="404040" w:themeColor="text1" w:themeTint="BF"/>
          <w:sz w:val="32"/>
          <w:szCs w:val="32"/>
        </w:rPr>
        <w:t xml:space="preserve">Program </w:t>
      </w:r>
      <w:proofErr w:type="spellStart"/>
      <w:r>
        <w:rPr>
          <w:rFonts w:asciiTheme="majorHAnsi" w:hAnsiTheme="majorHAnsi" w:cstheme="minorHAnsi"/>
          <w:b/>
          <w:color w:val="404040" w:themeColor="text1" w:themeTint="BF"/>
          <w:sz w:val="32"/>
          <w:szCs w:val="32"/>
        </w:rPr>
        <w:t>sastanka</w:t>
      </w:r>
      <w:proofErr w:type="spellEnd"/>
    </w:p>
    <w:p w14:paraId="4237AAD4" w14:textId="77777777" w:rsidR="00F923CF" w:rsidRPr="00250646" w:rsidRDefault="00F923CF" w:rsidP="00F923C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color w:val="404040" w:themeColor="text1" w:themeTint="BF"/>
        </w:rPr>
      </w:pPr>
    </w:p>
    <w:p w14:paraId="6CA166EC" w14:textId="77777777" w:rsidR="00F923CF" w:rsidRPr="00250646" w:rsidRDefault="00F923CF" w:rsidP="00F923C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</w:p>
    <w:p w14:paraId="06F658C2" w14:textId="5F585D0B" w:rsidR="00F923CF" w:rsidRPr="00250646" w:rsidRDefault="00250646" w:rsidP="00F923C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proofErr w:type="spellStart"/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Subota</w:t>
      </w:r>
      <w:proofErr w:type="spellEnd"/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, </w:t>
      </w:r>
      <w:r w:rsidR="00513F9D" w:rsidRPr="00250646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3</w:t>
      </w:r>
      <w:r w:rsidR="00F923CF" w:rsidRPr="00250646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.</w:t>
      </w: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="00983127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d</w:t>
      </w: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ecembar</w:t>
      </w:r>
      <w:proofErr w:type="spellEnd"/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 </w:t>
      </w:r>
      <w:r w:rsidR="00F923CF" w:rsidRPr="00250646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202</w:t>
      </w:r>
      <w:r w:rsidR="00513F9D" w:rsidRPr="00250646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2</w:t>
      </w:r>
      <w:r w:rsidR="00F923CF" w:rsidRPr="00250646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.</w:t>
      </w:r>
    </w:p>
    <w:p w14:paraId="33B7C90B" w14:textId="77777777" w:rsidR="00F923CF" w:rsidRPr="00250646" w:rsidRDefault="00F923CF" w:rsidP="00F923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color w:val="404040" w:themeColor="text1" w:themeTint="BF"/>
        </w:rPr>
      </w:pPr>
    </w:p>
    <w:tbl>
      <w:tblPr>
        <w:tblStyle w:val="ListTable2-Accent1"/>
        <w:tblW w:w="10800" w:type="dxa"/>
        <w:tblLook w:val="04A0" w:firstRow="1" w:lastRow="0" w:firstColumn="1" w:lastColumn="0" w:noHBand="0" w:noVBand="1"/>
      </w:tblPr>
      <w:tblGrid>
        <w:gridCol w:w="2555"/>
        <w:gridCol w:w="5635"/>
        <w:gridCol w:w="2610"/>
      </w:tblGrid>
      <w:tr w:rsidR="00443A43" w:rsidRPr="00250646" w14:paraId="18ECAE0D" w14:textId="33096637" w:rsidTr="008E3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noWrap/>
          </w:tcPr>
          <w:p w14:paraId="2CA8782C" w14:textId="75439EDA" w:rsidR="00443A43" w:rsidRPr="00250646" w:rsidRDefault="00443A43" w:rsidP="001F5870">
            <w:pP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12.00-13.00</w:t>
            </w:r>
          </w:p>
        </w:tc>
        <w:tc>
          <w:tcPr>
            <w:tcW w:w="5635" w:type="dxa"/>
            <w:noWrap/>
          </w:tcPr>
          <w:p w14:paraId="56170D45" w14:textId="77777777" w:rsidR="00443A43" w:rsidRPr="00250646" w:rsidRDefault="00443A43" w:rsidP="001F58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>Okupljanje učesnika i ručak</w:t>
            </w:r>
          </w:p>
          <w:p w14:paraId="4D64EF60" w14:textId="77777777" w:rsidR="00443A43" w:rsidRPr="00250646" w:rsidRDefault="00443A43" w:rsidP="001F58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</w:pPr>
          </w:p>
        </w:tc>
        <w:tc>
          <w:tcPr>
            <w:tcW w:w="2610" w:type="dxa"/>
          </w:tcPr>
          <w:p w14:paraId="0AA32633" w14:textId="77777777" w:rsidR="00443A43" w:rsidRPr="00250646" w:rsidRDefault="00443A43" w:rsidP="001F58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</w:p>
        </w:tc>
      </w:tr>
      <w:tr w:rsidR="00443A43" w:rsidRPr="00250646" w14:paraId="4C72D471" w14:textId="2FFD1A51" w:rsidTr="008E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noWrap/>
            <w:hideMark/>
          </w:tcPr>
          <w:p w14:paraId="4ADDEBEF" w14:textId="3A855441" w:rsidR="00443A43" w:rsidRPr="00250646" w:rsidRDefault="00443A43" w:rsidP="001F5870">
            <w:pP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13.00-13.</w:t>
            </w:r>
            <w:r w:rsidR="00E6269F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15</w:t>
            </w:r>
          </w:p>
        </w:tc>
        <w:tc>
          <w:tcPr>
            <w:tcW w:w="5635" w:type="dxa"/>
            <w:noWrap/>
            <w:hideMark/>
          </w:tcPr>
          <w:p w14:paraId="2867F4F5" w14:textId="7607BB41" w:rsidR="00443A43" w:rsidRPr="00250646" w:rsidRDefault="00443A43" w:rsidP="00513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Reč dobrodošlice</w:t>
            </w:r>
            <w:r w:rsidR="00E6269F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, ciljevi sastanka</w:t>
            </w:r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 xml:space="preserve"> i predstavljanje učesnika</w:t>
            </w:r>
          </w:p>
          <w:p w14:paraId="372D2B2E" w14:textId="77777777" w:rsidR="00443A43" w:rsidRPr="00250646" w:rsidRDefault="00443A43" w:rsidP="001F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</w:pPr>
          </w:p>
          <w:p w14:paraId="5ADE44D3" w14:textId="77777777" w:rsidR="00443A43" w:rsidRPr="00250646" w:rsidRDefault="00443A43" w:rsidP="001F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BE75A36" w14:textId="23414224" w:rsidR="00443A43" w:rsidRPr="00250646" w:rsidRDefault="008E359B" w:rsidP="00513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Dobrila Janković, SPB G. Toponica</w:t>
            </w:r>
          </w:p>
        </w:tc>
      </w:tr>
      <w:tr w:rsidR="00443A43" w:rsidRPr="00250646" w14:paraId="4A7203B6" w14:textId="76E77EF3" w:rsidTr="008E359B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noWrap/>
            <w:hideMark/>
          </w:tcPr>
          <w:p w14:paraId="032BC4A5" w14:textId="57FD2514" w:rsidR="00443A43" w:rsidRPr="00250646" w:rsidRDefault="00443A43" w:rsidP="001F5870">
            <w:pP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</w:t>
            </w:r>
            <w:r w:rsidR="00E6269F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3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.</w:t>
            </w:r>
            <w:r w:rsidR="00E6269F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15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-1</w:t>
            </w:r>
            <w:r w:rsidR="00E6269F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4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.</w:t>
            </w:r>
            <w:r w:rsidR="00E6269F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00</w:t>
            </w:r>
          </w:p>
        </w:tc>
        <w:tc>
          <w:tcPr>
            <w:tcW w:w="5635" w:type="dxa"/>
            <w:noWrap/>
            <w:hideMark/>
          </w:tcPr>
          <w:p w14:paraId="4123AD1B" w14:textId="0748457E" w:rsidR="00443A43" w:rsidRPr="00250646" w:rsidRDefault="00443A43" w:rsidP="001F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 xml:space="preserve">Radionica: </w:t>
            </w:r>
          </w:p>
          <w:p w14:paraId="3482D19A" w14:textId="1CB0F985" w:rsidR="00443A43" w:rsidRDefault="00443A43" w:rsidP="001F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Kako treba da izgleda svakodnevni rad sestre/tehničara sa 5 zvezdica kroz primere iz prakse</w:t>
            </w:r>
          </w:p>
          <w:p w14:paraId="4C6127CD" w14:textId="074A173A" w:rsidR="00E6269F" w:rsidRDefault="00E6269F" w:rsidP="001F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Predstavljanje rada po grupama</w:t>
            </w:r>
          </w:p>
          <w:p w14:paraId="4069CF6E" w14:textId="77777777" w:rsidR="00E6269F" w:rsidRPr="00250646" w:rsidRDefault="00E6269F" w:rsidP="001F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</w:p>
          <w:p w14:paraId="071F529F" w14:textId="39EF8309" w:rsidR="00443A43" w:rsidRPr="00250646" w:rsidRDefault="00443A43" w:rsidP="001F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</w:p>
        </w:tc>
        <w:tc>
          <w:tcPr>
            <w:tcW w:w="2610" w:type="dxa"/>
          </w:tcPr>
          <w:p w14:paraId="203A14A5" w14:textId="6AF9E156" w:rsidR="002B0BA6" w:rsidRDefault="008E359B" w:rsidP="002B0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Dobrila Janković, SPB G. Toponica</w:t>
            </w:r>
          </w:p>
          <w:p w14:paraId="6F36B6E2" w14:textId="7B67FD34" w:rsidR="002B0BA6" w:rsidRDefault="00C43A0C" w:rsidP="002B0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Mirjana Tomić, UKCS</w:t>
            </w:r>
          </w:p>
          <w:p w14:paraId="2112FE1B" w14:textId="674882CC" w:rsidR="002B0BA6" w:rsidRDefault="002B0BA6" w:rsidP="002B0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Tanja Šljivić Bojić, UKCS</w:t>
            </w:r>
          </w:p>
          <w:p w14:paraId="29FE1A87" w14:textId="5769254B" w:rsidR="00443A43" w:rsidRPr="00250646" w:rsidRDefault="002B0BA6" w:rsidP="002B0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Zorica Marinković, IORS</w:t>
            </w:r>
          </w:p>
        </w:tc>
      </w:tr>
      <w:tr w:rsidR="00443A43" w:rsidRPr="00250646" w14:paraId="75C334C3" w14:textId="144C7667" w:rsidTr="008E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noWrap/>
          </w:tcPr>
          <w:p w14:paraId="1305365C" w14:textId="7EFE9293" w:rsidR="00443A43" w:rsidRPr="00250646" w:rsidRDefault="00443A43" w:rsidP="001F5870">
            <w:pP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</w:t>
            </w:r>
            <w:r w:rsidR="00E6269F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4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.</w:t>
            </w:r>
            <w:r w:rsidR="00E6269F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00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-15.00</w:t>
            </w:r>
          </w:p>
        </w:tc>
        <w:tc>
          <w:tcPr>
            <w:tcW w:w="5635" w:type="dxa"/>
            <w:noWrap/>
          </w:tcPr>
          <w:p w14:paraId="0A785AE0" w14:textId="77777777" w:rsidR="00E6269F" w:rsidRDefault="00E6269F" w:rsidP="00E6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04040" w:themeColor="text1" w:themeTint="BF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Z</w:t>
            </w:r>
            <w:r w:rsidR="00443A43"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aključci</w:t>
            </w:r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 xml:space="preserve"> radionice- </w:t>
            </w:r>
            <w:r w:rsidRPr="00CB7FD4">
              <w:rPr>
                <w:rFonts w:eastAsia="Times New Roman" w:cstheme="minorHAnsi"/>
                <w:color w:val="404040" w:themeColor="text1" w:themeTint="BF"/>
                <w:lang w:val="sr-Latn-RS"/>
              </w:rPr>
              <w:t xml:space="preserve">Najvažniji  zadaci  i ciljevi sestara i tehničara </w:t>
            </w:r>
            <w:r>
              <w:rPr>
                <w:rFonts w:eastAsia="Times New Roman" w:cstheme="minorHAnsi"/>
                <w:color w:val="404040" w:themeColor="text1" w:themeTint="BF"/>
                <w:lang w:val="sr-Latn-RS"/>
              </w:rPr>
              <w:t>u oblasti:</w:t>
            </w:r>
          </w:p>
          <w:p w14:paraId="4642F4C1" w14:textId="77777777" w:rsidR="00E6269F" w:rsidRDefault="00E6269F" w:rsidP="00E6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i/>
                <w:iCs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i/>
                <w:iCs/>
                <w:color w:val="404040" w:themeColor="text1" w:themeTint="BF"/>
                <w:sz w:val="24"/>
                <w:szCs w:val="24"/>
                <w:lang w:val="sr-Latn-RS"/>
              </w:rPr>
              <w:t>Psihijatrije</w:t>
            </w:r>
          </w:p>
          <w:p w14:paraId="11B45E7E" w14:textId="77777777" w:rsidR="00E6269F" w:rsidRDefault="00E6269F" w:rsidP="00E6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i/>
                <w:iCs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i/>
                <w:iCs/>
                <w:color w:val="404040" w:themeColor="text1" w:themeTint="BF"/>
                <w:sz w:val="24"/>
                <w:szCs w:val="24"/>
                <w:lang w:val="sr-Latn-RS"/>
              </w:rPr>
              <w:t>Hematologije</w:t>
            </w:r>
          </w:p>
          <w:p w14:paraId="4F99BB19" w14:textId="77777777" w:rsidR="00E6269F" w:rsidRDefault="00E6269F" w:rsidP="00E6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i/>
                <w:iCs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i/>
                <w:iCs/>
                <w:color w:val="404040" w:themeColor="text1" w:themeTint="BF"/>
                <w:sz w:val="24"/>
                <w:szCs w:val="24"/>
                <w:lang w:val="sr-Latn-RS"/>
              </w:rPr>
              <w:t>Dermatologije</w:t>
            </w:r>
          </w:p>
          <w:p w14:paraId="4974CEFB" w14:textId="57AB982E" w:rsidR="00443A43" w:rsidRPr="00250646" w:rsidRDefault="00E6269F" w:rsidP="00E6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i/>
                <w:iCs/>
                <w:color w:val="404040" w:themeColor="text1" w:themeTint="BF"/>
                <w:sz w:val="24"/>
                <w:szCs w:val="24"/>
                <w:lang w:val="sr-Latn-RS"/>
              </w:rPr>
              <w:t>Uroonkologije</w:t>
            </w:r>
          </w:p>
          <w:p w14:paraId="4A0327B6" w14:textId="1E449E2C" w:rsidR="00443A43" w:rsidRPr="00250646" w:rsidRDefault="00443A43" w:rsidP="001F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</w:p>
        </w:tc>
        <w:tc>
          <w:tcPr>
            <w:tcW w:w="2610" w:type="dxa"/>
          </w:tcPr>
          <w:p w14:paraId="62B39DA9" w14:textId="5B0A1C0B" w:rsidR="00443A43" w:rsidRDefault="008E359B" w:rsidP="001F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Dobrila Janković, SPB G. Toponica</w:t>
            </w:r>
          </w:p>
          <w:p w14:paraId="33C30034" w14:textId="1BEFC0EA" w:rsidR="00E6269F" w:rsidRDefault="00C43A0C" w:rsidP="001F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Mirjana Tomić, UKCS</w:t>
            </w:r>
          </w:p>
          <w:p w14:paraId="1FDBFEEA" w14:textId="26E7B190" w:rsidR="00E6269F" w:rsidRDefault="00E6269F" w:rsidP="001F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Tanja Šljivić Bojić, UKCS</w:t>
            </w:r>
          </w:p>
          <w:p w14:paraId="5466FA39" w14:textId="1C82B567" w:rsidR="00E6269F" w:rsidRPr="00250646" w:rsidRDefault="00E6269F" w:rsidP="001F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Zorica Marinković, IORS</w:t>
            </w:r>
          </w:p>
        </w:tc>
      </w:tr>
      <w:tr w:rsidR="00443A43" w:rsidRPr="00250646" w14:paraId="7034DF2E" w14:textId="0D9A4E60" w:rsidTr="008E359B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noWrap/>
            <w:hideMark/>
          </w:tcPr>
          <w:p w14:paraId="5CCC04C4" w14:textId="157DFB28" w:rsidR="00443A43" w:rsidRPr="00250646" w:rsidRDefault="00443A43" w:rsidP="001F5870">
            <w:pP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15.00-15.30</w:t>
            </w:r>
          </w:p>
        </w:tc>
        <w:tc>
          <w:tcPr>
            <w:tcW w:w="5635" w:type="dxa"/>
            <w:noWrap/>
            <w:hideMark/>
          </w:tcPr>
          <w:p w14:paraId="19DFAAA6" w14:textId="5E34407C" w:rsidR="00443A43" w:rsidRPr="00250646" w:rsidRDefault="00443A43" w:rsidP="001F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RS"/>
              </w:rPr>
              <w:t>Pauza</w:t>
            </w:r>
          </w:p>
          <w:p w14:paraId="34A254CF" w14:textId="77777777" w:rsidR="00443A43" w:rsidRPr="00250646" w:rsidRDefault="00443A43" w:rsidP="001F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RS"/>
              </w:rPr>
              <w:t xml:space="preserve">                     </w:t>
            </w:r>
          </w:p>
        </w:tc>
        <w:tc>
          <w:tcPr>
            <w:tcW w:w="2610" w:type="dxa"/>
          </w:tcPr>
          <w:p w14:paraId="73BD8167" w14:textId="77777777" w:rsidR="00443A43" w:rsidRPr="00250646" w:rsidRDefault="00443A43" w:rsidP="001F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RS"/>
              </w:rPr>
            </w:pPr>
          </w:p>
        </w:tc>
      </w:tr>
      <w:tr w:rsidR="00443A43" w:rsidRPr="00250646" w14:paraId="030BE55C" w14:textId="481A4607" w:rsidTr="008E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noWrap/>
            <w:hideMark/>
          </w:tcPr>
          <w:p w14:paraId="3762D961" w14:textId="3E29A3D6" w:rsidR="00443A43" w:rsidRPr="00250646" w:rsidRDefault="00443A43" w:rsidP="001F5870">
            <w:pP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15.30-16.00</w:t>
            </w:r>
          </w:p>
        </w:tc>
        <w:tc>
          <w:tcPr>
            <w:tcW w:w="5635" w:type="dxa"/>
            <w:noWrap/>
            <w:hideMark/>
          </w:tcPr>
          <w:p w14:paraId="54582E96" w14:textId="77777777" w:rsidR="00443A43" w:rsidRPr="00250646" w:rsidRDefault="00443A43" w:rsidP="001F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250646"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RS"/>
              </w:rPr>
              <w:t>Koje motivacione tehnike treba koristiti u postizanju efikasne komunikacije sa pacijentom</w:t>
            </w:r>
          </w:p>
          <w:p w14:paraId="5FF106AE" w14:textId="40569328" w:rsidR="00443A43" w:rsidRPr="00250646" w:rsidRDefault="00443A43" w:rsidP="001F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</w:tcPr>
          <w:p w14:paraId="32FD4CE4" w14:textId="0FF614E6" w:rsidR="00443A43" w:rsidRPr="00250646" w:rsidRDefault="00E6269F" w:rsidP="001F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RS"/>
              </w:rPr>
              <w:t>Zlatko Vujin, IZMZ</w:t>
            </w:r>
          </w:p>
        </w:tc>
      </w:tr>
      <w:tr w:rsidR="00443A43" w:rsidRPr="00250646" w14:paraId="0C2DD9FB" w14:textId="3A7B9235" w:rsidTr="008E359B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noWrap/>
          </w:tcPr>
          <w:p w14:paraId="7A6AA427" w14:textId="1791F4DD" w:rsidR="00443A43" w:rsidRPr="00250646" w:rsidRDefault="00443A43" w:rsidP="001F5870">
            <w:pP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16:00-17:30</w:t>
            </w:r>
          </w:p>
        </w:tc>
        <w:tc>
          <w:tcPr>
            <w:tcW w:w="5635" w:type="dxa"/>
            <w:noWrap/>
          </w:tcPr>
          <w:p w14:paraId="6828730A" w14:textId="710D2B7F" w:rsidR="00443A43" w:rsidRPr="00250646" w:rsidRDefault="00443A43" w:rsidP="001F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Radionica:</w:t>
            </w:r>
          </w:p>
          <w:p w14:paraId="0A2145EE" w14:textId="77777777" w:rsidR="00443A43" w:rsidRPr="00250646" w:rsidRDefault="00443A43" w:rsidP="001F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Uvežbavanje efikasne komunikacije sa pacijentom uz korišćenje motivacionih tehnika</w:t>
            </w:r>
          </w:p>
          <w:p w14:paraId="72D235C0" w14:textId="19AFD8EA" w:rsidR="00443A43" w:rsidRPr="00250646" w:rsidRDefault="00443A43" w:rsidP="001F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</w:p>
        </w:tc>
        <w:tc>
          <w:tcPr>
            <w:tcW w:w="2610" w:type="dxa"/>
          </w:tcPr>
          <w:p w14:paraId="31A4CAC1" w14:textId="7BCD8CDD" w:rsidR="00443A43" w:rsidRPr="00250646" w:rsidRDefault="008E359B" w:rsidP="001F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RS"/>
              </w:rPr>
              <w:t>Zlatko Vujin, IZMZ</w:t>
            </w:r>
          </w:p>
        </w:tc>
      </w:tr>
      <w:tr w:rsidR="00443A43" w:rsidRPr="00250646" w14:paraId="3BC11ED4" w14:textId="1A031D3D" w:rsidTr="008E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noWrap/>
          </w:tcPr>
          <w:p w14:paraId="132BEA27" w14:textId="2E8A54F6" w:rsidR="00443A43" w:rsidRPr="00250646" w:rsidRDefault="00443A43" w:rsidP="001F5870">
            <w:pP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17:30-18:00</w:t>
            </w:r>
          </w:p>
        </w:tc>
        <w:tc>
          <w:tcPr>
            <w:tcW w:w="5635" w:type="dxa"/>
            <w:noWrap/>
          </w:tcPr>
          <w:p w14:paraId="26C0B475" w14:textId="77777777" w:rsidR="00443A43" w:rsidRPr="00250646" w:rsidRDefault="00443A43" w:rsidP="001F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Zaključci radionice i prvog dana sastanka</w:t>
            </w:r>
          </w:p>
          <w:p w14:paraId="16C2A34D" w14:textId="3984626D" w:rsidR="00443A43" w:rsidRPr="00250646" w:rsidRDefault="00443A43" w:rsidP="001F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</w:p>
        </w:tc>
        <w:tc>
          <w:tcPr>
            <w:tcW w:w="2610" w:type="dxa"/>
          </w:tcPr>
          <w:p w14:paraId="04857FCF" w14:textId="0068A8EC" w:rsidR="00443A43" w:rsidRPr="00250646" w:rsidRDefault="008E359B" w:rsidP="001F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RS"/>
              </w:rPr>
              <w:t>Zlatko Vujin, IZMZ</w:t>
            </w:r>
          </w:p>
        </w:tc>
      </w:tr>
      <w:tr w:rsidR="00443A43" w:rsidRPr="00250646" w14:paraId="42716AF3" w14:textId="1084E917" w:rsidTr="008E359B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noWrap/>
          </w:tcPr>
          <w:p w14:paraId="0DCE6675" w14:textId="2736EF13" w:rsidR="00443A43" w:rsidRPr="00250646" w:rsidRDefault="00443A43" w:rsidP="001F5870">
            <w:pP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20:00</w:t>
            </w:r>
          </w:p>
        </w:tc>
        <w:tc>
          <w:tcPr>
            <w:tcW w:w="5635" w:type="dxa"/>
            <w:noWrap/>
          </w:tcPr>
          <w:p w14:paraId="423D4EC6" w14:textId="56AD825B" w:rsidR="00443A43" w:rsidRPr="00250646" w:rsidRDefault="00443A43" w:rsidP="001F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Večera</w:t>
            </w:r>
          </w:p>
        </w:tc>
        <w:tc>
          <w:tcPr>
            <w:tcW w:w="2610" w:type="dxa"/>
          </w:tcPr>
          <w:p w14:paraId="55EED65F" w14:textId="77777777" w:rsidR="00443A43" w:rsidRPr="00250646" w:rsidRDefault="00443A43" w:rsidP="001F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</w:p>
        </w:tc>
      </w:tr>
    </w:tbl>
    <w:p w14:paraId="56101F4A" w14:textId="77777777" w:rsidR="00F923CF" w:rsidRPr="00250646" w:rsidRDefault="00F923CF" w:rsidP="00F923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color w:val="404040" w:themeColor="text1" w:themeTint="BF"/>
        </w:rPr>
      </w:pPr>
    </w:p>
    <w:p w14:paraId="438D410F" w14:textId="5A74AE56" w:rsidR="00F923CF" w:rsidRDefault="00F923CF" w:rsidP="00F923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color w:val="404040" w:themeColor="text1" w:themeTint="BF"/>
        </w:rPr>
      </w:pPr>
    </w:p>
    <w:p w14:paraId="4950F255" w14:textId="416D7F98" w:rsidR="00783048" w:rsidRDefault="00783048" w:rsidP="00F923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color w:val="404040" w:themeColor="text1" w:themeTint="BF"/>
        </w:rPr>
      </w:pPr>
    </w:p>
    <w:p w14:paraId="20C4C675" w14:textId="37FE40FC" w:rsidR="00783048" w:rsidRDefault="00783048" w:rsidP="00F923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color w:val="404040" w:themeColor="text1" w:themeTint="BF"/>
        </w:rPr>
      </w:pPr>
    </w:p>
    <w:p w14:paraId="78F8F848" w14:textId="77777777" w:rsidR="00783048" w:rsidRDefault="00783048" w:rsidP="00F923C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</w:p>
    <w:p w14:paraId="4D2856ED" w14:textId="77777777" w:rsidR="00783048" w:rsidRDefault="00783048" w:rsidP="00F923C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</w:p>
    <w:p w14:paraId="2E475F8C" w14:textId="77777777" w:rsidR="00783048" w:rsidRDefault="00783048" w:rsidP="00F923C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</w:p>
    <w:p w14:paraId="61D75990" w14:textId="77777777" w:rsidR="00783048" w:rsidRDefault="00783048" w:rsidP="00F923C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</w:p>
    <w:p w14:paraId="1A5FBFDF" w14:textId="032948B7" w:rsidR="00F923CF" w:rsidRPr="00250646" w:rsidRDefault="00250646" w:rsidP="00F923C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proofErr w:type="spellStart"/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Nedelja</w:t>
      </w:r>
      <w:proofErr w:type="spellEnd"/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, </w:t>
      </w:r>
      <w:r w:rsidR="00141427" w:rsidRPr="00250646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4</w:t>
      </w:r>
      <w:r w:rsidR="00F923CF" w:rsidRPr="00250646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.</w:t>
      </w: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="00983127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d</w:t>
      </w: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ecembar</w:t>
      </w:r>
      <w:proofErr w:type="spellEnd"/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 </w:t>
      </w:r>
      <w:r w:rsidR="00F923CF" w:rsidRPr="00250646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202</w:t>
      </w:r>
      <w:r w:rsidR="00141427" w:rsidRPr="00250646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2</w:t>
      </w:r>
      <w:r w:rsidR="00F923CF" w:rsidRPr="00250646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.</w:t>
      </w:r>
    </w:p>
    <w:p w14:paraId="665095DE" w14:textId="77777777" w:rsidR="00F923CF" w:rsidRPr="00250646" w:rsidRDefault="00F923CF" w:rsidP="00F923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i/>
          <w:iCs/>
          <w:color w:val="404040" w:themeColor="text1" w:themeTint="BF"/>
          <w:sz w:val="28"/>
          <w:szCs w:val="28"/>
          <w:lang w:val="sr-Latn-RS"/>
        </w:rPr>
      </w:pPr>
    </w:p>
    <w:tbl>
      <w:tblPr>
        <w:tblStyle w:val="ListTable2-Accent1"/>
        <w:tblW w:w="10850" w:type="dxa"/>
        <w:tblLook w:val="04A0" w:firstRow="1" w:lastRow="0" w:firstColumn="1" w:lastColumn="0" w:noHBand="0" w:noVBand="1"/>
      </w:tblPr>
      <w:tblGrid>
        <w:gridCol w:w="2540"/>
        <w:gridCol w:w="5830"/>
        <w:gridCol w:w="2480"/>
      </w:tblGrid>
      <w:tr w:rsidR="00443A43" w:rsidRPr="00250646" w14:paraId="3D2C251E" w14:textId="65B75ECC" w:rsidTr="002B0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noWrap/>
          </w:tcPr>
          <w:p w14:paraId="3C9246E8" w14:textId="772460CF" w:rsidR="00443A43" w:rsidRPr="00250646" w:rsidRDefault="00443A43" w:rsidP="001F5870">
            <w:pP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10.00-11.30</w:t>
            </w:r>
          </w:p>
        </w:tc>
        <w:tc>
          <w:tcPr>
            <w:tcW w:w="5830" w:type="dxa"/>
            <w:noWrap/>
          </w:tcPr>
          <w:p w14:paraId="03C322C4" w14:textId="25A80E58" w:rsidR="00443A43" w:rsidRPr="00250646" w:rsidRDefault="00443A43" w:rsidP="001F58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>Rad po grupama</w:t>
            </w:r>
            <w: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 xml:space="preserve"> - radionice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 xml:space="preserve">: </w:t>
            </w:r>
          </w:p>
          <w:p w14:paraId="161AEAA3" w14:textId="13AD0F7E" w:rsidR="00443A43" w:rsidRPr="00250646" w:rsidRDefault="00443A43" w:rsidP="001F58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 xml:space="preserve">Kako uticati na postizanje terapijskih ciljeva kroz rad sestre i tehničara sa 5* (komplijansa pacijenata, prepoznavanje neželjenih dejstava lekova, adekvatna primena terapije...) </w:t>
            </w:r>
          </w:p>
          <w:p w14:paraId="52B70347" w14:textId="7A908A69" w:rsidR="00443A43" w:rsidRPr="00250646" w:rsidRDefault="00443A43" w:rsidP="001F58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</w:pPr>
          </w:p>
        </w:tc>
        <w:tc>
          <w:tcPr>
            <w:tcW w:w="2480" w:type="dxa"/>
          </w:tcPr>
          <w:p w14:paraId="7857B9EF" w14:textId="3C2704E0" w:rsidR="00443A43" w:rsidRPr="008E359B" w:rsidRDefault="008E359B" w:rsidP="001F58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>Maja Prokić, UKC Kragujevac</w:t>
            </w:r>
          </w:p>
          <w:p w14:paraId="218B94D3" w14:textId="6AFABE58" w:rsidR="00443A43" w:rsidRPr="008E359B" w:rsidRDefault="004F0DE4" w:rsidP="001F58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>Jelica Čanović</w:t>
            </w:r>
            <w:r w:rsidR="002276EC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>-</w:t>
            </w:r>
            <w:r w:rsidR="002276EC">
              <w:t xml:space="preserve"> </w:t>
            </w:r>
            <w:r w:rsidR="002276EC" w:rsidRPr="002276EC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>UKC Kragujevac</w:t>
            </w:r>
          </w:p>
          <w:p w14:paraId="20DFE12C" w14:textId="60401EEA" w:rsidR="00443A43" w:rsidRPr="008E359B" w:rsidRDefault="00443A43" w:rsidP="001F58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</w:pPr>
            <w:r w:rsidRPr="008E359B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>Hem</w:t>
            </w:r>
            <w:r w:rsidR="002B0BA6" w:rsidRPr="008E359B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>2 -HLL</w:t>
            </w:r>
            <w:r w:rsidR="008E359B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 xml:space="preserve"> TBC</w:t>
            </w:r>
          </w:p>
          <w:p w14:paraId="47FAE0E3" w14:textId="1A5E46D4" w:rsidR="00E21708" w:rsidRPr="008E359B" w:rsidRDefault="00E21708" w:rsidP="001F58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</w:pPr>
            <w:r w:rsidRPr="008E359B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>Hem</w:t>
            </w:r>
            <w:r w:rsidR="00E6269F" w:rsidRPr="008E359B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>3</w:t>
            </w:r>
            <w:r w:rsidR="002B0BA6" w:rsidRPr="008E359B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>-MM</w:t>
            </w:r>
            <w:r w:rsidR="008E359B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 xml:space="preserve"> TBC</w:t>
            </w:r>
          </w:p>
          <w:p w14:paraId="745AFA21" w14:textId="408F6FA8" w:rsidR="002B0BA6" w:rsidRPr="008E359B" w:rsidRDefault="00443A43" w:rsidP="002B0B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</w:pPr>
            <w:r w:rsidRPr="008E359B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>Onco</w:t>
            </w:r>
            <w:r w:rsidR="00E6269F" w:rsidRPr="008E359B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>2</w:t>
            </w:r>
            <w:r w:rsidR="002B0BA6" w:rsidRPr="008E359B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 xml:space="preserve"> –TBC</w:t>
            </w:r>
          </w:p>
          <w:p w14:paraId="613AB26E" w14:textId="720F277A" w:rsidR="002B0BA6" w:rsidRPr="008E359B" w:rsidRDefault="002B0BA6" w:rsidP="002B0B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</w:pPr>
            <w:r w:rsidRPr="008E359B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>Vesna Božanić</w:t>
            </w:r>
            <w:r w:rsidR="008E359B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  <w:lang w:val="sr-Latn-RS"/>
              </w:rPr>
              <w:t>, UKCS</w:t>
            </w:r>
          </w:p>
          <w:p w14:paraId="46BCA3DB" w14:textId="23DC1C46" w:rsidR="00443A43" w:rsidRPr="00250646" w:rsidRDefault="00443A43" w:rsidP="002B0B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</w:p>
        </w:tc>
      </w:tr>
      <w:tr w:rsidR="000E4014" w:rsidRPr="00250646" w14:paraId="324CC4B3" w14:textId="77777777" w:rsidTr="002B0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noWrap/>
          </w:tcPr>
          <w:p w14:paraId="0DD30900" w14:textId="7ACFFA80" w:rsidR="000E4014" w:rsidRPr="00250646" w:rsidRDefault="000E4014" w:rsidP="000E4014">
            <w:pP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.</w:t>
            </w:r>
            <w: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3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0-12.</w:t>
            </w:r>
            <w: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0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5830" w:type="dxa"/>
            <w:noWrap/>
          </w:tcPr>
          <w:p w14:paraId="06743CB4" w14:textId="77777777" w:rsidR="000E4014" w:rsidRPr="00250646" w:rsidRDefault="000E4014" w:rsidP="000E4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</w:pPr>
            <w:proofErr w:type="spellStart"/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  <w:t>Pauza</w:t>
            </w:r>
            <w:proofErr w:type="spellEnd"/>
          </w:p>
          <w:p w14:paraId="740D0FDA" w14:textId="77777777" w:rsidR="000E4014" w:rsidRPr="00250646" w:rsidRDefault="000E4014" w:rsidP="000E4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</w:p>
        </w:tc>
        <w:tc>
          <w:tcPr>
            <w:tcW w:w="2480" w:type="dxa"/>
          </w:tcPr>
          <w:p w14:paraId="342609A5" w14:textId="77777777" w:rsidR="000E4014" w:rsidRDefault="000E4014" w:rsidP="000E4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</w:p>
        </w:tc>
      </w:tr>
      <w:tr w:rsidR="000E4014" w:rsidRPr="00250646" w14:paraId="0FFBC3A2" w14:textId="4DE6EA0A" w:rsidTr="002B0BA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noWrap/>
          </w:tcPr>
          <w:p w14:paraId="52B9905B" w14:textId="5806CB96" w:rsidR="000E4014" w:rsidRPr="00250646" w:rsidRDefault="000E4014" w:rsidP="000E4014">
            <w:pP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2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:</w:t>
            </w:r>
            <w: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0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0-1</w:t>
            </w:r>
            <w: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3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:00</w:t>
            </w:r>
          </w:p>
        </w:tc>
        <w:tc>
          <w:tcPr>
            <w:tcW w:w="5830" w:type="dxa"/>
            <w:noWrap/>
          </w:tcPr>
          <w:p w14:paraId="33E3C5EE" w14:textId="34F55000" w:rsidR="000E4014" w:rsidRPr="00250646" w:rsidRDefault="000E4014" w:rsidP="000E4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</w:pPr>
            <w:proofErr w:type="spellStart"/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  <w:t>Predstavljanje</w:t>
            </w:r>
            <w:proofErr w:type="spellEnd"/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  <w:t>rezultata</w:t>
            </w:r>
            <w:proofErr w:type="spellEnd"/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  <w:t>radionice</w:t>
            </w:r>
            <w:proofErr w:type="spellEnd"/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  <w:t>diskusija</w:t>
            </w:r>
            <w:proofErr w:type="spellEnd"/>
          </w:p>
        </w:tc>
        <w:tc>
          <w:tcPr>
            <w:tcW w:w="2480" w:type="dxa"/>
          </w:tcPr>
          <w:p w14:paraId="4BDA6249" w14:textId="017CB701" w:rsidR="008E359B" w:rsidRPr="008E359B" w:rsidRDefault="008E359B" w:rsidP="008E3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8E359B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Maja Prokić, UKC Kragujevac</w:t>
            </w:r>
          </w:p>
          <w:p w14:paraId="13F9766B" w14:textId="591D9E99" w:rsidR="008E359B" w:rsidRPr="008E359B" w:rsidRDefault="004F0DE4" w:rsidP="008E3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Jelica Čanović</w:t>
            </w:r>
            <w:r w:rsidR="002276EC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 xml:space="preserve"> - </w:t>
            </w:r>
            <w:r w:rsidR="002276EC" w:rsidRPr="008E359B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UKC Kragujevac</w:t>
            </w:r>
          </w:p>
          <w:p w14:paraId="6440AFED" w14:textId="1E96CB2C" w:rsidR="008E359B" w:rsidRPr="008E359B" w:rsidRDefault="00AA01C8" w:rsidP="008E3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He</w:t>
            </w:r>
            <w:r w:rsidR="008E359B" w:rsidRPr="008E359B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m2 -HLL TBC</w:t>
            </w:r>
          </w:p>
          <w:p w14:paraId="20A9F4C3" w14:textId="77777777" w:rsidR="008E359B" w:rsidRPr="008E359B" w:rsidRDefault="008E359B" w:rsidP="008E3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8E359B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Hem3-MM TBC</w:t>
            </w:r>
          </w:p>
          <w:p w14:paraId="331F9244" w14:textId="77777777" w:rsidR="008E359B" w:rsidRPr="008E359B" w:rsidRDefault="008E359B" w:rsidP="008E3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8E359B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Onco2 –TBC</w:t>
            </w:r>
          </w:p>
          <w:p w14:paraId="5D3B01BC" w14:textId="12263CE3" w:rsidR="008E359B" w:rsidRPr="008E359B" w:rsidRDefault="008E359B" w:rsidP="008E3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8E359B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Vesna Božanić, UKCS</w:t>
            </w:r>
          </w:p>
          <w:p w14:paraId="2EAD6789" w14:textId="77777777" w:rsidR="000E4014" w:rsidRPr="00250646" w:rsidRDefault="000E4014" w:rsidP="000E4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0E4014" w:rsidRPr="00250646" w14:paraId="07B63A91" w14:textId="509773D5" w:rsidTr="002B0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noWrap/>
          </w:tcPr>
          <w:p w14:paraId="7852F330" w14:textId="28753270" w:rsidR="000E4014" w:rsidRPr="00250646" w:rsidRDefault="000E4014" w:rsidP="000E4014">
            <w:pP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13:</w:t>
            </w:r>
            <w: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0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0-1</w:t>
            </w:r>
            <w: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3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:</w:t>
            </w:r>
            <w: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3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5830" w:type="dxa"/>
            <w:noWrap/>
          </w:tcPr>
          <w:p w14:paraId="15D33347" w14:textId="5164AFDC" w:rsidR="000E4014" w:rsidRPr="00250646" w:rsidRDefault="000E4014" w:rsidP="000E4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 w:rsidRPr="00250646"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Zaključci sastanka: Ključne poruke za poneti</w:t>
            </w:r>
          </w:p>
        </w:tc>
        <w:tc>
          <w:tcPr>
            <w:tcW w:w="2480" w:type="dxa"/>
          </w:tcPr>
          <w:p w14:paraId="5D4389D2" w14:textId="64B596C4" w:rsidR="000E4014" w:rsidRPr="00250646" w:rsidRDefault="008E359B" w:rsidP="000E4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</w:pPr>
            <w: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  <w:lang w:val="sr-Latn-RS"/>
              </w:rPr>
              <w:t>Dobrila Janković, SPB G. Toponica</w:t>
            </w:r>
          </w:p>
        </w:tc>
      </w:tr>
      <w:tr w:rsidR="000E4014" w:rsidRPr="00250646" w14:paraId="3171D207" w14:textId="030B1628" w:rsidTr="002B0BA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noWrap/>
          </w:tcPr>
          <w:p w14:paraId="601C780D" w14:textId="376A6B15" w:rsidR="000E4014" w:rsidRPr="00250646" w:rsidRDefault="000E4014" w:rsidP="000E4014">
            <w:pPr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3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.</w:t>
            </w:r>
            <w: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3</w:t>
            </w:r>
            <w:r w:rsidRPr="00250646"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0-14.</w:t>
            </w:r>
            <w:r>
              <w:rPr>
                <w:rFonts w:asciiTheme="majorHAnsi" w:eastAsia="Times New Roman" w:hAnsiTheme="majorHAnsi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  <w:t>30</w:t>
            </w:r>
          </w:p>
        </w:tc>
        <w:tc>
          <w:tcPr>
            <w:tcW w:w="5830" w:type="dxa"/>
            <w:noWrap/>
          </w:tcPr>
          <w:p w14:paraId="3BF54CEF" w14:textId="54348BD6" w:rsidR="000E4014" w:rsidRPr="00250646" w:rsidRDefault="000E4014" w:rsidP="000E4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404040" w:themeColor="text1" w:themeTint="BF"/>
                <w:sz w:val="24"/>
                <w:szCs w:val="24"/>
              </w:rPr>
            </w:pPr>
            <w:r w:rsidRPr="00250646"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RS"/>
              </w:rPr>
              <w:t>Ručak</w:t>
            </w:r>
          </w:p>
          <w:p w14:paraId="259A1007" w14:textId="77777777" w:rsidR="000E4014" w:rsidRPr="00250646" w:rsidRDefault="000E4014" w:rsidP="000E4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RS"/>
              </w:rPr>
            </w:pPr>
          </w:p>
        </w:tc>
        <w:tc>
          <w:tcPr>
            <w:tcW w:w="2480" w:type="dxa"/>
          </w:tcPr>
          <w:p w14:paraId="5B5DC057" w14:textId="77777777" w:rsidR="000E4014" w:rsidRPr="00250646" w:rsidRDefault="000E4014" w:rsidP="000E4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RS"/>
              </w:rPr>
            </w:pPr>
          </w:p>
        </w:tc>
      </w:tr>
    </w:tbl>
    <w:p w14:paraId="660C5C32" w14:textId="77777777" w:rsidR="00DC7AC4" w:rsidRPr="00250646" w:rsidRDefault="00DC7AC4" w:rsidP="00AA4F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i/>
          <w:iCs/>
          <w:color w:val="002060"/>
          <w:sz w:val="28"/>
          <w:szCs w:val="28"/>
          <w:lang w:val="sr-Latn-RS"/>
        </w:rPr>
      </w:pPr>
    </w:p>
    <w:sectPr w:rsidR="00DC7AC4" w:rsidRPr="00250646" w:rsidSect="00983127">
      <w:headerReference w:type="default" r:id="rId13"/>
      <w:pgSz w:w="11907" w:h="16839" w:code="9"/>
      <w:pgMar w:top="0" w:right="747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B4C4" w14:textId="77777777" w:rsidR="00FF5DE9" w:rsidRDefault="00FF5DE9" w:rsidP="00C8327A">
      <w:pPr>
        <w:spacing w:after="0" w:line="240" w:lineRule="auto"/>
      </w:pPr>
      <w:r>
        <w:separator/>
      </w:r>
    </w:p>
  </w:endnote>
  <w:endnote w:type="continuationSeparator" w:id="0">
    <w:p w14:paraId="5D7F5631" w14:textId="77777777" w:rsidR="00FF5DE9" w:rsidRDefault="00FF5DE9" w:rsidP="00C8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30427" w14:textId="77777777" w:rsidR="00FF5DE9" w:rsidRDefault="00FF5DE9" w:rsidP="00C8327A">
      <w:pPr>
        <w:spacing w:after="0" w:line="240" w:lineRule="auto"/>
      </w:pPr>
      <w:r>
        <w:separator/>
      </w:r>
    </w:p>
  </w:footnote>
  <w:footnote w:type="continuationSeparator" w:id="0">
    <w:p w14:paraId="7A9382D4" w14:textId="77777777" w:rsidR="00FF5DE9" w:rsidRDefault="00FF5DE9" w:rsidP="00C83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5922" w14:textId="5CC99C7F" w:rsidR="00C8327A" w:rsidRDefault="00C8327A" w:rsidP="00FA056A">
    <w:pPr>
      <w:pStyle w:val="Header"/>
      <w:ind w:left="-810" w:right="-141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DC5"/>
    <w:multiLevelType w:val="hybridMultilevel"/>
    <w:tmpl w:val="5966F242"/>
    <w:lvl w:ilvl="0" w:tplc="5500384C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50F4C"/>
    <w:multiLevelType w:val="hybridMultilevel"/>
    <w:tmpl w:val="A648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636FC"/>
    <w:multiLevelType w:val="hybridMultilevel"/>
    <w:tmpl w:val="30AA55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217F4"/>
    <w:multiLevelType w:val="multilevel"/>
    <w:tmpl w:val="39524A3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20" w:hanging="2520"/>
      </w:pPr>
      <w:rPr>
        <w:rFonts w:hint="default"/>
      </w:rPr>
    </w:lvl>
  </w:abstractNum>
  <w:abstractNum w:abstractNumId="4" w15:restartNumberingAfterBreak="0">
    <w:nsid w:val="22A13470"/>
    <w:multiLevelType w:val="hybridMultilevel"/>
    <w:tmpl w:val="F20C746E"/>
    <w:lvl w:ilvl="0" w:tplc="39805E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9C30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5A9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8C4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D25A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A0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EA5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C0BB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A65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F6351"/>
    <w:multiLevelType w:val="hybridMultilevel"/>
    <w:tmpl w:val="44F85FD2"/>
    <w:lvl w:ilvl="0" w:tplc="5500384C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97556"/>
    <w:multiLevelType w:val="hybridMultilevel"/>
    <w:tmpl w:val="7FC08722"/>
    <w:lvl w:ilvl="0" w:tplc="CD70E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861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0EF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BA2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EC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8EBD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360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85A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64AC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E0090F"/>
    <w:multiLevelType w:val="hybridMultilevel"/>
    <w:tmpl w:val="47420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1B0928"/>
    <w:multiLevelType w:val="hybridMultilevel"/>
    <w:tmpl w:val="DBDAB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0418E"/>
    <w:multiLevelType w:val="hybridMultilevel"/>
    <w:tmpl w:val="318E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C690B"/>
    <w:multiLevelType w:val="hybridMultilevel"/>
    <w:tmpl w:val="52EA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C6F"/>
    <w:multiLevelType w:val="hybridMultilevel"/>
    <w:tmpl w:val="0B9488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147C7"/>
    <w:multiLevelType w:val="hybridMultilevel"/>
    <w:tmpl w:val="A9FC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D78B7"/>
    <w:multiLevelType w:val="hybridMultilevel"/>
    <w:tmpl w:val="AAFCF7A2"/>
    <w:lvl w:ilvl="0" w:tplc="5500384C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52CD5"/>
    <w:multiLevelType w:val="hybridMultilevel"/>
    <w:tmpl w:val="4A32BDEE"/>
    <w:lvl w:ilvl="0" w:tplc="D7347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BCB4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06E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2C7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4C4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1039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343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C7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E270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5E4A3C"/>
    <w:multiLevelType w:val="hybridMultilevel"/>
    <w:tmpl w:val="4F8A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A0F0A"/>
    <w:multiLevelType w:val="hybridMultilevel"/>
    <w:tmpl w:val="4CF854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46E8F14">
      <w:start w:val="1"/>
      <w:numFmt w:val="bullet"/>
      <w:lvlText w:val="−"/>
      <w:lvlJc w:val="left"/>
      <w:pPr>
        <w:ind w:left="1440" w:hanging="360"/>
      </w:pPr>
      <w:rPr>
        <w:rFonts w:ascii="Arial" w:hAnsi="Arial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773522">
    <w:abstractNumId w:val="9"/>
  </w:num>
  <w:num w:numId="2" w16cid:durableId="1061051995">
    <w:abstractNumId w:val="5"/>
  </w:num>
  <w:num w:numId="3" w16cid:durableId="591746765">
    <w:abstractNumId w:val="0"/>
  </w:num>
  <w:num w:numId="4" w16cid:durableId="462964864">
    <w:abstractNumId w:val="13"/>
  </w:num>
  <w:num w:numId="5" w16cid:durableId="1761486344">
    <w:abstractNumId w:val="16"/>
  </w:num>
  <w:num w:numId="6" w16cid:durableId="1072894663">
    <w:abstractNumId w:val="11"/>
  </w:num>
  <w:num w:numId="7" w16cid:durableId="1056585615">
    <w:abstractNumId w:val="12"/>
  </w:num>
  <w:num w:numId="8" w16cid:durableId="489491517">
    <w:abstractNumId w:val="2"/>
  </w:num>
  <w:num w:numId="9" w16cid:durableId="1869295869">
    <w:abstractNumId w:val="4"/>
  </w:num>
  <w:num w:numId="10" w16cid:durableId="102700273">
    <w:abstractNumId w:val="6"/>
  </w:num>
  <w:num w:numId="11" w16cid:durableId="1679305994">
    <w:abstractNumId w:val="14"/>
  </w:num>
  <w:num w:numId="12" w16cid:durableId="1092824920">
    <w:abstractNumId w:val="1"/>
  </w:num>
  <w:num w:numId="13" w16cid:durableId="1950775859">
    <w:abstractNumId w:val="3"/>
  </w:num>
  <w:num w:numId="14" w16cid:durableId="395787162">
    <w:abstractNumId w:val="10"/>
  </w:num>
  <w:num w:numId="15" w16cid:durableId="2032028907">
    <w:abstractNumId w:val="8"/>
  </w:num>
  <w:num w:numId="16" w16cid:durableId="1006713209">
    <w:abstractNumId w:val="15"/>
  </w:num>
  <w:num w:numId="17" w16cid:durableId="1369911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7A"/>
    <w:rsid w:val="00002DFC"/>
    <w:rsid w:val="000137B7"/>
    <w:rsid w:val="0003219F"/>
    <w:rsid w:val="000339BF"/>
    <w:rsid w:val="0003717C"/>
    <w:rsid w:val="00044A24"/>
    <w:rsid w:val="0004519B"/>
    <w:rsid w:val="000507CC"/>
    <w:rsid w:val="00050EB8"/>
    <w:rsid w:val="0005775C"/>
    <w:rsid w:val="000628D8"/>
    <w:rsid w:val="00070CFC"/>
    <w:rsid w:val="000733DF"/>
    <w:rsid w:val="0008660B"/>
    <w:rsid w:val="000A0A8B"/>
    <w:rsid w:val="000A24D0"/>
    <w:rsid w:val="000B0446"/>
    <w:rsid w:val="000B0D4A"/>
    <w:rsid w:val="000B4173"/>
    <w:rsid w:val="000C5A30"/>
    <w:rsid w:val="000D33F0"/>
    <w:rsid w:val="000D7C33"/>
    <w:rsid w:val="000E2A9B"/>
    <w:rsid w:val="000E3830"/>
    <w:rsid w:val="000E4014"/>
    <w:rsid w:val="000E5EC7"/>
    <w:rsid w:val="000E6C2A"/>
    <w:rsid w:val="000F06A2"/>
    <w:rsid w:val="000F1725"/>
    <w:rsid w:val="000F4696"/>
    <w:rsid w:val="001055A3"/>
    <w:rsid w:val="00106626"/>
    <w:rsid w:val="00111515"/>
    <w:rsid w:val="00120C44"/>
    <w:rsid w:val="0013130C"/>
    <w:rsid w:val="00141427"/>
    <w:rsid w:val="00145088"/>
    <w:rsid w:val="0016157C"/>
    <w:rsid w:val="00161C2B"/>
    <w:rsid w:val="0018073B"/>
    <w:rsid w:val="00180F86"/>
    <w:rsid w:val="00183D7F"/>
    <w:rsid w:val="001944AE"/>
    <w:rsid w:val="00194907"/>
    <w:rsid w:val="00195382"/>
    <w:rsid w:val="001B0150"/>
    <w:rsid w:val="001B3505"/>
    <w:rsid w:val="001C49D5"/>
    <w:rsid w:val="001D3497"/>
    <w:rsid w:val="001D6A5E"/>
    <w:rsid w:val="001E295B"/>
    <w:rsid w:val="001E2CC7"/>
    <w:rsid w:val="001E62D6"/>
    <w:rsid w:val="001F016E"/>
    <w:rsid w:val="001F0A4D"/>
    <w:rsid w:val="001F61AB"/>
    <w:rsid w:val="001F7626"/>
    <w:rsid w:val="0020235F"/>
    <w:rsid w:val="00202EEA"/>
    <w:rsid w:val="00202F77"/>
    <w:rsid w:val="002128EF"/>
    <w:rsid w:val="0021745C"/>
    <w:rsid w:val="00220FAC"/>
    <w:rsid w:val="00221572"/>
    <w:rsid w:val="00226CF6"/>
    <w:rsid w:val="002276EC"/>
    <w:rsid w:val="002332DC"/>
    <w:rsid w:val="00247DAC"/>
    <w:rsid w:val="00250646"/>
    <w:rsid w:val="002556AF"/>
    <w:rsid w:val="0025743D"/>
    <w:rsid w:val="00265923"/>
    <w:rsid w:val="00274780"/>
    <w:rsid w:val="00292E3D"/>
    <w:rsid w:val="002972D7"/>
    <w:rsid w:val="002A4DC6"/>
    <w:rsid w:val="002A63CC"/>
    <w:rsid w:val="002A764D"/>
    <w:rsid w:val="002B0BA6"/>
    <w:rsid w:val="002B6B82"/>
    <w:rsid w:val="002B7FB8"/>
    <w:rsid w:val="002C0F40"/>
    <w:rsid w:val="002C11D5"/>
    <w:rsid w:val="002C2B10"/>
    <w:rsid w:val="002D0D26"/>
    <w:rsid w:val="002D0FBF"/>
    <w:rsid w:val="002E4F27"/>
    <w:rsid w:val="002E51DD"/>
    <w:rsid w:val="002E5493"/>
    <w:rsid w:val="002E5F6D"/>
    <w:rsid w:val="002E7F66"/>
    <w:rsid w:val="002F0BF7"/>
    <w:rsid w:val="002F19DD"/>
    <w:rsid w:val="002F2AFF"/>
    <w:rsid w:val="002F4D1D"/>
    <w:rsid w:val="002F6337"/>
    <w:rsid w:val="00302477"/>
    <w:rsid w:val="0030297A"/>
    <w:rsid w:val="00303A69"/>
    <w:rsid w:val="00305EFB"/>
    <w:rsid w:val="00307526"/>
    <w:rsid w:val="003133B5"/>
    <w:rsid w:val="0031513A"/>
    <w:rsid w:val="00316393"/>
    <w:rsid w:val="00326F0E"/>
    <w:rsid w:val="0033050A"/>
    <w:rsid w:val="00332C96"/>
    <w:rsid w:val="00334D1F"/>
    <w:rsid w:val="00341818"/>
    <w:rsid w:val="00343EFE"/>
    <w:rsid w:val="003453FD"/>
    <w:rsid w:val="0036095F"/>
    <w:rsid w:val="003630D9"/>
    <w:rsid w:val="003650FC"/>
    <w:rsid w:val="00366D54"/>
    <w:rsid w:val="003671D2"/>
    <w:rsid w:val="003715C9"/>
    <w:rsid w:val="00373827"/>
    <w:rsid w:val="00374A8E"/>
    <w:rsid w:val="00376A13"/>
    <w:rsid w:val="00393265"/>
    <w:rsid w:val="00393AAE"/>
    <w:rsid w:val="00393EC0"/>
    <w:rsid w:val="003A3347"/>
    <w:rsid w:val="003A38D6"/>
    <w:rsid w:val="003A7AC1"/>
    <w:rsid w:val="003B6ED2"/>
    <w:rsid w:val="003C0039"/>
    <w:rsid w:val="003C2212"/>
    <w:rsid w:val="003C4D8C"/>
    <w:rsid w:val="003D3864"/>
    <w:rsid w:val="003D4D34"/>
    <w:rsid w:val="003D695E"/>
    <w:rsid w:val="003D6D02"/>
    <w:rsid w:val="003D711D"/>
    <w:rsid w:val="003D7D6A"/>
    <w:rsid w:val="003E78FA"/>
    <w:rsid w:val="003F1421"/>
    <w:rsid w:val="003F4E6C"/>
    <w:rsid w:val="00402CF1"/>
    <w:rsid w:val="004051B8"/>
    <w:rsid w:val="004138F3"/>
    <w:rsid w:val="00416517"/>
    <w:rsid w:val="00416851"/>
    <w:rsid w:val="004207BF"/>
    <w:rsid w:val="00430CDE"/>
    <w:rsid w:val="00431C66"/>
    <w:rsid w:val="004326A6"/>
    <w:rsid w:val="0043705F"/>
    <w:rsid w:val="00440E81"/>
    <w:rsid w:val="00442340"/>
    <w:rsid w:val="00442BB5"/>
    <w:rsid w:val="00443316"/>
    <w:rsid w:val="00443A43"/>
    <w:rsid w:val="00446069"/>
    <w:rsid w:val="004513F4"/>
    <w:rsid w:val="004542FB"/>
    <w:rsid w:val="00454DFC"/>
    <w:rsid w:val="00457CBA"/>
    <w:rsid w:val="004615CA"/>
    <w:rsid w:val="00463C84"/>
    <w:rsid w:val="00466DC0"/>
    <w:rsid w:val="004674C7"/>
    <w:rsid w:val="00471336"/>
    <w:rsid w:val="00471518"/>
    <w:rsid w:val="004719C4"/>
    <w:rsid w:val="00471A68"/>
    <w:rsid w:val="00474218"/>
    <w:rsid w:val="00480733"/>
    <w:rsid w:val="00482C86"/>
    <w:rsid w:val="004835E3"/>
    <w:rsid w:val="00483C30"/>
    <w:rsid w:val="0048717E"/>
    <w:rsid w:val="00490279"/>
    <w:rsid w:val="0049118D"/>
    <w:rsid w:val="00491EA0"/>
    <w:rsid w:val="0049278C"/>
    <w:rsid w:val="00497EE6"/>
    <w:rsid w:val="004A35E9"/>
    <w:rsid w:val="004A3EB8"/>
    <w:rsid w:val="004A58B6"/>
    <w:rsid w:val="004A6B46"/>
    <w:rsid w:val="004B423F"/>
    <w:rsid w:val="004C00D4"/>
    <w:rsid w:val="004D1A24"/>
    <w:rsid w:val="004D2196"/>
    <w:rsid w:val="004D34BD"/>
    <w:rsid w:val="004E16C4"/>
    <w:rsid w:val="004E30F8"/>
    <w:rsid w:val="004F0DE4"/>
    <w:rsid w:val="004F1584"/>
    <w:rsid w:val="004F2A26"/>
    <w:rsid w:val="004F4716"/>
    <w:rsid w:val="004F4975"/>
    <w:rsid w:val="004F4F62"/>
    <w:rsid w:val="00507653"/>
    <w:rsid w:val="00513F9D"/>
    <w:rsid w:val="00515D3C"/>
    <w:rsid w:val="005317A0"/>
    <w:rsid w:val="0053187E"/>
    <w:rsid w:val="0053385A"/>
    <w:rsid w:val="00534969"/>
    <w:rsid w:val="005352E4"/>
    <w:rsid w:val="0053535E"/>
    <w:rsid w:val="00536E7E"/>
    <w:rsid w:val="00553A6E"/>
    <w:rsid w:val="00556E9A"/>
    <w:rsid w:val="0056551F"/>
    <w:rsid w:val="00565631"/>
    <w:rsid w:val="00572734"/>
    <w:rsid w:val="00581C1C"/>
    <w:rsid w:val="00587F2C"/>
    <w:rsid w:val="005A41EE"/>
    <w:rsid w:val="005B120F"/>
    <w:rsid w:val="005B6EE1"/>
    <w:rsid w:val="005C1F1F"/>
    <w:rsid w:val="005D46A9"/>
    <w:rsid w:val="005D5B4C"/>
    <w:rsid w:val="005D713D"/>
    <w:rsid w:val="005D76DD"/>
    <w:rsid w:val="005E2B15"/>
    <w:rsid w:val="005E2B52"/>
    <w:rsid w:val="005E3679"/>
    <w:rsid w:val="005E3E64"/>
    <w:rsid w:val="005E5648"/>
    <w:rsid w:val="005F5872"/>
    <w:rsid w:val="006007C8"/>
    <w:rsid w:val="006059ED"/>
    <w:rsid w:val="00615ABF"/>
    <w:rsid w:val="00615B19"/>
    <w:rsid w:val="0062630D"/>
    <w:rsid w:val="0064356D"/>
    <w:rsid w:val="00647463"/>
    <w:rsid w:val="00657521"/>
    <w:rsid w:val="00662745"/>
    <w:rsid w:val="00666745"/>
    <w:rsid w:val="006672AA"/>
    <w:rsid w:val="00667F41"/>
    <w:rsid w:val="00672FDA"/>
    <w:rsid w:val="00673750"/>
    <w:rsid w:val="006774DC"/>
    <w:rsid w:val="006839FC"/>
    <w:rsid w:val="0069161F"/>
    <w:rsid w:val="006A1597"/>
    <w:rsid w:val="006A222C"/>
    <w:rsid w:val="006A35EA"/>
    <w:rsid w:val="006A419C"/>
    <w:rsid w:val="006A5CC9"/>
    <w:rsid w:val="006C034F"/>
    <w:rsid w:val="006C0777"/>
    <w:rsid w:val="006C097A"/>
    <w:rsid w:val="006C49A2"/>
    <w:rsid w:val="006D1FC3"/>
    <w:rsid w:val="006D799A"/>
    <w:rsid w:val="006D7AA1"/>
    <w:rsid w:val="006E616E"/>
    <w:rsid w:val="006E78B9"/>
    <w:rsid w:val="006F6293"/>
    <w:rsid w:val="006F71FC"/>
    <w:rsid w:val="00701575"/>
    <w:rsid w:val="00701A97"/>
    <w:rsid w:val="00701EDE"/>
    <w:rsid w:val="00705DA6"/>
    <w:rsid w:val="00705DD7"/>
    <w:rsid w:val="00716C0A"/>
    <w:rsid w:val="00717785"/>
    <w:rsid w:val="00720193"/>
    <w:rsid w:val="00721600"/>
    <w:rsid w:val="007239A3"/>
    <w:rsid w:val="0072538C"/>
    <w:rsid w:val="0072626C"/>
    <w:rsid w:val="0073073D"/>
    <w:rsid w:val="00731233"/>
    <w:rsid w:val="00731F6F"/>
    <w:rsid w:val="00736C28"/>
    <w:rsid w:val="00750A20"/>
    <w:rsid w:val="007521DE"/>
    <w:rsid w:val="007617B2"/>
    <w:rsid w:val="00763DE8"/>
    <w:rsid w:val="00765A16"/>
    <w:rsid w:val="00765A79"/>
    <w:rsid w:val="00765DB5"/>
    <w:rsid w:val="00766DDE"/>
    <w:rsid w:val="0077766E"/>
    <w:rsid w:val="00782744"/>
    <w:rsid w:val="00783048"/>
    <w:rsid w:val="00791D1A"/>
    <w:rsid w:val="007A5904"/>
    <w:rsid w:val="007C2C90"/>
    <w:rsid w:val="007C38DC"/>
    <w:rsid w:val="007D0B3B"/>
    <w:rsid w:val="007D2DFF"/>
    <w:rsid w:val="007E0B0A"/>
    <w:rsid w:val="007E650F"/>
    <w:rsid w:val="007E6F39"/>
    <w:rsid w:val="0080207E"/>
    <w:rsid w:val="00803F42"/>
    <w:rsid w:val="008205F5"/>
    <w:rsid w:val="00821239"/>
    <w:rsid w:val="00822713"/>
    <w:rsid w:val="008427C3"/>
    <w:rsid w:val="0086187E"/>
    <w:rsid w:val="00864DA7"/>
    <w:rsid w:val="008672C2"/>
    <w:rsid w:val="00867B01"/>
    <w:rsid w:val="00867EAD"/>
    <w:rsid w:val="0087480D"/>
    <w:rsid w:val="00874B41"/>
    <w:rsid w:val="0088152D"/>
    <w:rsid w:val="0089146C"/>
    <w:rsid w:val="008915ED"/>
    <w:rsid w:val="008A0704"/>
    <w:rsid w:val="008A601E"/>
    <w:rsid w:val="008A7C36"/>
    <w:rsid w:val="008B3E03"/>
    <w:rsid w:val="008B634D"/>
    <w:rsid w:val="008B71F8"/>
    <w:rsid w:val="008B723F"/>
    <w:rsid w:val="008C6061"/>
    <w:rsid w:val="008D301D"/>
    <w:rsid w:val="008D5204"/>
    <w:rsid w:val="008D55A7"/>
    <w:rsid w:val="008E359B"/>
    <w:rsid w:val="008E5AD2"/>
    <w:rsid w:val="008E64BC"/>
    <w:rsid w:val="008E6C4F"/>
    <w:rsid w:val="008E79F1"/>
    <w:rsid w:val="008F054B"/>
    <w:rsid w:val="008F5F6E"/>
    <w:rsid w:val="00900BFB"/>
    <w:rsid w:val="00906403"/>
    <w:rsid w:val="009101D6"/>
    <w:rsid w:val="0091167D"/>
    <w:rsid w:val="00911BED"/>
    <w:rsid w:val="00917DD0"/>
    <w:rsid w:val="009300EB"/>
    <w:rsid w:val="00937EA9"/>
    <w:rsid w:val="00937F48"/>
    <w:rsid w:val="0095051A"/>
    <w:rsid w:val="00954EA8"/>
    <w:rsid w:val="00964633"/>
    <w:rsid w:val="00970A9A"/>
    <w:rsid w:val="00971077"/>
    <w:rsid w:val="009735EC"/>
    <w:rsid w:val="009758D4"/>
    <w:rsid w:val="00983127"/>
    <w:rsid w:val="00994965"/>
    <w:rsid w:val="00994E18"/>
    <w:rsid w:val="00996D92"/>
    <w:rsid w:val="009A5615"/>
    <w:rsid w:val="009B287B"/>
    <w:rsid w:val="009B729A"/>
    <w:rsid w:val="009C5B6C"/>
    <w:rsid w:val="009C65B9"/>
    <w:rsid w:val="009D4626"/>
    <w:rsid w:val="009D71F1"/>
    <w:rsid w:val="009E5714"/>
    <w:rsid w:val="009F0040"/>
    <w:rsid w:val="009F4438"/>
    <w:rsid w:val="009F66A8"/>
    <w:rsid w:val="009F6DF2"/>
    <w:rsid w:val="00A10097"/>
    <w:rsid w:val="00A159FD"/>
    <w:rsid w:val="00A173A2"/>
    <w:rsid w:val="00A234DB"/>
    <w:rsid w:val="00A26956"/>
    <w:rsid w:val="00A2793B"/>
    <w:rsid w:val="00A35EF3"/>
    <w:rsid w:val="00A376AE"/>
    <w:rsid w:val="00A41711"/>
    <w:rsid w:val="00A45BFB"/>
    <w:rsid w:val="00A51A72"/>
    <w:rsid w:val="00A5361D"/>
    <w:rsid w:val="00A53F8D"/>
    <w:rsid w:val="00A56F4C"/>
    <w:rsid w:val="00A67AB0"/>
    <w:rsid w:val="00A73DA1"/>
    <w:rsid w:val="00A75D1C"/>
    <w:rsid w:val="00A835A4"/>
    <w:rsid w:val="00A84E9B"/>
    <w:rsid w:val="00A902AE"/>
    <w:rsid w:val="00AA01C8"/>
    <w:rsid w:val="00AA4F49"/>
    <w:rsid w:val="00AB1794"/>
    <w:rsid w:val="00AB325B"/>
    <w:rsid w:val="00AC0EC2"/>
    <w:rsid w:val="00AC3EA0"/>
    <w:rsid w:val="00AC51BA"/>
    <w:rsid w:val="00AD0126"/>
    <w:rsid w:val="00AD1FE9"/>
    <w:rsid w:val="00AD293C"/>
    <w:rsid w:val="00AD34C9"/>
    <w:rsid w:val="00AD5152"/>
    <w:rsid w:val="00AE0AD9"/>
    <w:rsid w:val="00AE5C64"/>
    <w:rsid w:val="00AF2622"/>
    <w:rsid w:val="00B049BB"/>
    <w:rsid w:val="00B06B29"/>
    <w:rsid w:val="00B11EF5"/>
    <w:rsid w:val="00B138BE"/>
    <w:rsid w:val="00B5111B"/>
    <w:rsid w:val="00B537E0"/>
    <w:rsid w:val="00B557B9"/>
    <w:rsid w:val="00B90F49"/>
    <w:rsid w:val="00BA10FD"/>
    <w:rsid w:val="00BA1224"/>
    <w:rsid w:val="00BA61F9"/>
    <w:rsid w:val="00BA7EF1"/>
    <w:rsid w:val="00BB7C24"/>
    <w:rsid w:val="00BC4B22"/>
    <w:rsid w:val="00BD199A"/>
    <w:rsid w:val="00BD3A09"/>
    <w:rsid w:val="00BE31D3"/>
    <w:rsid w:val="00BE410D"/>
    <w:rsid w:val="00BE6DA9"/>
    <w:rsid w:val="00BF0367"/>
    <w:rsid w:val="00C00B00"/>
    <w:rsid w:val="00C02891"/>
    <w:rsid w:val="00C04231"/>
    <w:rsid w:val="00C06131"/>
    <w:rsid w:val="00C111AF"/>
    <w:rsid w:val="00C17497"/>
    <w:rsid w:val="00C24ED3"/>
    <w:rsid w:val="00C2505E"/>
    <w:rsid w:val="00C27359"/>
    <w:rsid w:val="00C3195C"/>
    <w:rsid w:val="00C347FE"/>
    <w:rsid w:val="00C435E6"/>
    <w:rsid w:val="00C43A0C"/>
    <w:rsid w:val="00C4665A"/>
    <w:rsid w:val="00C478C0"/>
    <w:rsid w:val="00C60CE2"/>
    <w:rsid w:val="00C63CC0"/>
    <w:rsid w:val="00C66203"/>
    <w:rsid w:val="00C73FA3"/>
    <w:rsid w:val="00C76BEC"/>
    <w:rsid w:val="00C80590"/>
    <w:rsid w:val="00C81D88"/>
    <w:rsid w:val="00C8327A"/>
    <w:rsid w:val="00C833A6"/>
    <w:rsid w:val="00C86850"/>
    <w:rsid w:val="00C904D3"/>
    <w:rsid w:val="00C91211"/>
    <w:rsid w:val="00C96FF8"/>
    <w:rsid w:val="00CA06BD"/>
    <w:rsid w:val="00CA444F"/>
    <w:rsid w:val="00CA7710"/>
    <w:rsid w:val="00CB2794"/>
    <w:rsid w:val="00CB74EC"/>
    <w:rsid w:val="00CC7133"/>
    <w:rsid w:val="00CD0110"/>
    <w:rsid w:val="00CD6396"/>
    <w:rsid w:val="00CF2145"/>
    <w:rsid w:val="00D01CE6"/>
    <w:rsid w:val="00D025DA"/>
    <w:rsid w:val="00D03753"/>
    <w:rsid w:val="00D04989"/>
    <w:rsid w:val="00D05CF2"/>
    <w:rsid w:val="00D05F4D"/>
    <w:rsid w:val="00D10C4D"/>
    <w:rsid w:val="00D127B1"/>
    <w:rsid w:val="00D16FA1"/>
    <w:rsid w:val="00D20326"/>
    <w:rsid w:val="00D24753"/>
    <w:rsid w:val="00D24A53"/>
    <w:rsid w:val="00D25F83"/>
    <w:rsid w:val="00D370A5"/>
    <w:rsid w:val="00D53C41"/>
    <w:rsid w:val="00D57448"/>
    <w:rsid w:val="00D64C8E"/>
    <w:rsid w:val="00D65523"/>
    <w:rsid w:val="00D72DC7"/>
    <w:rsid w:val="00D72ECF"/>
    <w:rsid w:val="00D76FAB"/>
    <w:rsid w:val="00D832DC"/>
    <w:rsid w:val="00D85D43"/>
    <w:rsid w:val="00D94ED0"/>
    <w:rsid w:val="00D955F4"/>
    <w:rsid w:val="00DA1D90"/>
    <w:rsid w:val="00DA4A77"/>
    <w:rsid w:val="00DC25DC"/>
    <w:rsid w:val="00DC6AD9"/>
    <w:rsid w:val="00DC7AC4"/>
    <w:rsid w:val="00DD151F"/>
    <w:rsid w:val="00DD176D"/>
    <w:rsid w:val="00DD2984"/>
    <w:rsid w:val="00DD471A"/>
    <w:rsid w:val="00DD582B"/>
    <w:rsid w:val="00DD68C4"/>
    <w:rsid w:val="00DE3434"/>
    <w:rsid w:val="00DE410E"/>
    <w:rsid w:val="00DF0267"/>
    <w:rsid w:val="00DF1ED3"/>
    <w:rsid w:val="00DF291B"/>
    <w:rsid w:val="00DF3947"/>
    <w:rsid w:val="00DF5303"/>
    <w:rsid w:val="00E02652"/>
    <w:rsid w:val="00E10C85"/>
    <w:rsid w:val="00E11848"/>
    <w:rsid w:val="00E14961"/>
    <w:rsid w:val="00E21708"/>
    <w:rsid w:val="00E27E4C"/>
    <w:rsid w:val="00E27F41"/>
    <w:rsid w:val="00E30EA9"/>
    <w:rsid w:val="00E3138D"/>
    <w:rsid w:val="00E442BE"/>
    <w:rsid w:val="00E54BB2"/>
    <w:rsid w:val="00E54E5A"/>
    <w:rsid w:val="00E60C2E"/>
    <w:rsid w:val="00E6269F"/>
    <w:rsid w:val="00E648F0"/>
    <w:rsid w:val="00E67C31"/>
    <w:rsid w:val="00E711E2"/>
    <w:rsid w:val="00E75262"/>
    <w:rsid w:val="00E861BB"/>
    <w:rsid w:val="00E918C5"/>
    <w:rsid w:val="00E92DB5"/>
    <w:rsid w:val="00E94793"/>
    <w:rsid w:val="00E9498E"/>
    <w:rsid w:val="00EA36BE"/>
    <w:rsid w:val="00EC55A9"/>
    <w:rsid w:val="00ED006F"/>
    <w:rsid w:val="00ED43A7"/>
    <w:rsid w:val="00ED71C2"/>
    <w:rsid w:val="00EE2EB7"/>
    <w:rsid w:val="00EF1363"/>
    <w:rsid w:val="00F0213D"/>
    <w:rsid w:val="00F03E86"/>
    <w:rsid w:val="00F072A1"/>
    <w:rsid w:val="00F14B4C"/>
    <w:rsid w:val="00F2504F"/>
    <w:rsid w:val="00F31720"/>
    <w:rsid w:val="00F32146"/>
    <w:rsid w:val="00F33EBA"/>
    <w:rsid w:val="00F42691"/>
    <w:rsid w:val="00F428E2"/>
    <w:rsid w:val="00F42BA1"/>
    <w:rsid w:val="00F43F3D"/>
    <w:rsid w:val="00F51B8C"/>
    <w:rsid w:val="00F54F2E"/>
    <w:rsid w:val="00F55C0A"/>
    <w:rsid w:val="00F620D6"/>
    <w:rsid w:val="00F628F3"/>
    <w:rsid w:val="00F65CD9"/>
    <w:rsid w:val="00F70ED1"/>
    <w:rsid w:val="00F731E9"/>
    <w:rsid w:val="00F8214A"/>
    <w:rsid w:val="00F827C7"/>
    <w:rsid w:val="00F923CF"/>
    <w:rsid w:val="00F950C1"/>
    <w:rsid w:val="00FA056A"/>
    <w:rsid w:val="00FA4524"/>
    <w:rsid w:val="00FA4898"/>
    <w:rsid w:val="00FB047E"/>
    <w:rsid w:val="00FB19D4"/>
    <w:rsid w:val="00FB471A"/>
    <w:rsid w:val="00FC14E7"/>
    <w:rsid w:val="00FC61D4"/>
    <w:rsid w:val="00FD2B81"/>
    <w:rsid w:val="00FE006A"/>
    <w:rsid w:val="00FE3B4D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9B54A8"/>
  <w15:docId w15:val="{2B7210FB-66EE-4E29-ADA9-63FBB511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27A"/>
  </w:style>
  <w:style w:type="paragraph" w:styleId="Footer">
    <w:name w:val="footer"/>
    <w:basedOn w:val="Normal"/>
    <w:link w:val="FooterChar"/>
    <w:uiPriority w:val="99"/>
    <w:unhideWhenUsed/>
    <w:rsid w:val="00C83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27A"/>
  </w:style>
  <w:style w:type="paragraph" w:styleId="BalloonText">
    <w:name w:val="Balloon Text"/>
    <w:basedOn w:val="Normal"/>
    <w:link w:val="BalloonTextChar"/>
    <w:uiPriority w:val="99"/>
    <w:semiHidden/>
    <w:unhideWhenUsed/>
    <w:rsid w:val="00C83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07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stTable6Colorful-Accent6">
    <w:name w:val="List Table 6 Colorful Accent 6"/>
    <w:basedOn w:val="TableNormal"/>
    <w:uiPriority w:val="51"/>
    <w:rsid w:val="00DD298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298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D298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1Light-Accent6">
    <w:name w:val="List Table 1 Light Accent 6"/>
    <w:basedOn w:val="TableNormal"/>
    <w:uiPriority w:val="46"/>
    <w:rsid w:val="003163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6">
    <w:name w:val="List Table 2 Accent 6"/>
    <w:basedOn w:val="TableNormal"/>
    <w:uiPriority w:val="47"/>
    <w:rsid w:val="0031639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1">
    <w:name w:val="List Table 2 Accent 1"/>
    <w:basedOn w:val="TableNormal"/>
    <w:uiPriority w:val="47"/>
    <w:rsid w:val="00C319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4326A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10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42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922">
          <w:marLeft w:val="1109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5256">
          <w:marLeft w:val="1109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899">
          <w:marLeft w:val="1109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6284C648E59419D09F0919E3C156D" ma:contentTypeVersion="13" ma:contentTypeDescription="Create a new document." ma:contentTypeScope="" ma:versionID="31215d51f2f0e4e98f795cf938c95763">
  <xsd:schema xmlns:xsd="http://www.w3.org/2001/XMLSchema" xmlns:xs="http://www.w3.org/2001/XMLSchema" xmlns:p="http://schemas.microsoft.com/office/2006/metadata/properties" xmlns:ns3="3ca80dbd-120d-4b6a-b370-26bc81c494dc" xmlns:ns4="0bed3697-eb5b-4749-836d-8a466bb179fd" targetNamespace="http://schemas.microsoft.com/office/2006/metadata/properties" ma:root="true" ma:fieldsID="487097b1d27835a3c0d51125a6834a7b" ns3:_="" ns4:_="">
    <xsd:import namespace="3ca80dbd-120d-4b6a-b370-26bc81c494dc"/>
    <xsd:import namespace="0bed3697-eb5b-4749-836d-8a466bb179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80dbd-120d-4b6a-b370-26bc81c494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3697-eb5b-4749-836d-8a466bb17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46104-8F6A-4C32-A5ED-2ECF6DEC8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6231D-A8C7-45F0-8CF0-DAFF504B6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2F717A-FAAF-48AA-BD00-1B4A3BD06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80dbd-120d-4b6a-b370-26bc81c494dc"/>
    <ds:schemaRef ds:uri="0bed3697-eb5b-4749-836d-8a466bb17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Janssen_Derma_Template_Word</vt:lpstr>
    </vt:vector>
  </TitlesOfParts>
  <Company>adelphi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Janssen_Derma_Template_Word</dc:title>
  <dc:creator>M. Chung</dc:creator>
  <cp:lastModifiedBy>Trkulja, Nebojsa [JACRS]</cp:lastModifiedBy>
  <cp:revision>4</cp:revision>
  <cp:lastPrinted>2021-12-02T09:28:00Z</cp:lastPrinted>
  <dcterms:created xsi:type="dcterms:W3CDTF">2022-11-24T09:47:00Z</dcterms:created>
  <dcterms:modified xsi:type="dcterms:W3CDTF">2022-11-24T10:06:00Z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0x010100FC16284C648E59419D09F0919E3C156D</vt:lpwstr>
  </property>
  <property fmtid="{D5CDD505-2E9C-101B-9397-08002B2CF9AE}" pid="3" name="MAFHUBFunctionsEMEA">
    <vt:lpwstr/>
  </property>
</Properties>
</file>